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0FF4" w14:textId="77777777" w:rsidR="00507EFA" w:rsidRPr="00266086" w:rsidRDefault="00507EFA" w:rsidP="00805A7B">
      <w:pPr>
        <w:pStyle w:val="Table11Heading"/>
      </w:pPr>
      <w:r w:rsidRPr="00266086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507EFA" w:rsidRPr="00932904" w14:paraId="74251128" w14:textId="77777777" w:rsidTr="005F3545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49EE725" w14:textId="77777777" w:rsidR="00507EFA" w:rsidRPr="00932904" w:rsidRDefault="00507EFA" w:rsidP="00805A7B">
            <w:pPr>
              <w:pStyle w:val="Table09Heading"/>
            </w:pPr>
            <w:r w:rsidRPr="00932904">
              <w:t>Vehicle make</w:t>
            </w:r>
            <w:r w:rsidR="00C515EF" w:rsidRPr="00932904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F1658AC" w14:textId="77777777" w:rsidR="00507EFA" w:rsidRPr="00932904" w:rsidRDefault="00507EFA" w:rsidP="00805A7B">
            <w:pPr>
              <w:pStyle w:val="Table09Heading"/>
            </w:pPr>
            <w:r w:rsidRPr="00932904">
              <w:t>Vehicle model</w:t>
            </w:r>
            <w:r w:rsidR="00C515EF" w:rsidRPr="00932904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7549D58" w14:textId="77777777" w:rsidR="00507EFA" w:rsidRPr="00932904" w:rsidRDefault="00507EFA" w:rsidP="00805A7B">
            <w:pPr>
              <w:pStyle w:val="Table09Heading"/>
            </w:pPr>
            <w:r w:rsidRPr="00932904">
              <w:t xml:space="preserve">Month and </w:t>
            </w:r>
            <w:r w:rsidR="00C515EF" w:rsidRPr="00932904">
              <w:t>y</w:t>
            </w:r>
            <w:r w:rsidRPr="00932904">
              <w:t xml:space="preserve">ear of </w:t>
            </w:r>
            <w:r w:rsidR="00C515EF" w:rsidRPr="00932904">
              <w:t>m</w:t>
            </w:r>
            <w:r w:rsidRPr="00932904">
              <w:t>anufacture:</w:t>
            </w:r>
          </w:p>
        </w:tc>
      </w:tr>
      <w:tr w:rsidR="00507EFA" w:rsidRPr="003B617E" w14:paraId="74B770B9" w14:textId="77777777" w:rsidTr="005F3545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4D1023B7" w14:textId="77777777" w:rsidR="00507EFA" w:rsidRPr="003B617E" w:rsidRDefault="00507EFA" w:rsidP="00805A7B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7F370ACE" w14:textId="77777777" w:rsidR="00507EFA" w:rsidRPr="003B617E" w:rsidRDefault="00507EFA" w:rsidP="00805A7B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7DA66D2E" w14:textId="77777777" w:rsidR="00507EFA" w:rsidRPr="003B617E" w:rsidRDefault="00507EFA" w:rsidP="00805A7B">
            <w:pPr>
              <w:pStyle w:val="Table09text"/>
            </w:pPr>
          </w:p>
        </w:tc>
      </w:tr>
      <w:tr w:rsidR="00507EFA" w:rsidRPr="00932904" w14:paraId="4309E9E3" w14:textId="77777777" w:rsidTr="005F3545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C6C6284" w14:textId="77777777" w:rsidR="00507EFA" w:rsidRPr="00932904" w:rsidRDefault="00507EFA" w:rsidP="00805A7B">
            <w:pPr>
              <w:pStyle w:val="Table09Heading"/>
            </w:pPr>
            <w:r w:rsidRPr="00932904"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50C3ECB" w14:textId="77777777" w:rsidR="00507EFA" w:rsidRPr="00932904" w:rsidRDefault="00507EFA" w:rsidP="00805A7B">
            <w:pPr>
              <w:pStyle w:val="Table09Heading"/>
            </w:pPr>
            <w:r w:rsidRPr="00932904">
              <w:t xml:space="preserve">Vehicle </w:t>
            </w:r>
            <w:r w:rsidR="00C515EF" w:rsidRPr="00932904">
              <w:t>c</w:t>
            </w:r>
            <w:r w:rsidRPr="00932904">
              <w:t xml:space="preserve">hassis </w:t>
            </w:r>
            <w:r w:rsidR="00C515EF" w:rsidRPr="00932904">
              <w:t>n</w:t>
            </w:r>
            <w:r w:rsidRPr="00932904">
              <w:t>o</w:t>
            </w:r>
            <w:r w:rsidR="00C515EF" w:rsidRPr="00932904">
              <w:t>.</w:t>
            </w:r>
            <w:r w:rsidRPr="00932904"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1D1A73E" w14:textId="77777777" w:rsidR="00507EFA" w:rsidRPr="00932904" w:rsidRDefault="00507EFA" w:rsidP="00805A7B">
            <w:pPr>
              <w:pStyle w:val="Table09Heading"/>
            </w:pPr>
            <w:r w:rsidRPr="00932904">
              <w:t>Vehicle modifier (company name)</w:t>
            </w:r>
            <w:r w:rsidR="00C515EF" w:rsidRPr="00932904">
              <w:t>:</w:t>
            </w:r>
          </w:p>
        </w:tc>
      </w:tr>
      <w:tr w:rsidR="00507EFA" w:rsidRPr="003B617E" w14:paraId="4A51B51E" w14:textId="77777777" w:rsidTr="005F3545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6E5E86AC" w14:textId="77777777" w:rsidR="00507EFA" w:rsidRPr="003B617E" w:rsidRDefault="00507EFA" w:rsidP="00805A7B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3B617330" w14:textId="77777777" w:rsidR="00507EFA" w:rsidRPr="003B617E" w:rsidRDefault="00507EFA" w:rsidP="00805A7B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248CD846" w14:textId="77777777" w:rsidR="00507EFA" w:rsidRPr="003B617E" w:rsidRDefault="00507EFA" w:rsidP="00805A7B">
            <w:pPr>
              <w:pStyle w:val="Table09text"/>
            </w:pPr>
          </w:p>
        </w:tc>
      </w:tr>
    </w:tbl>
    <w:p w14:paraId="3B9E28E0" w14:textId="77777777" w:rsidR="00507EFA" w:rsidRDefault="00507EFA" w:rsidP="00805A7B">
      <w:pPr>
        <w:pStyle w:val="Table11Heading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805A7B" w:rsidRPr="00932904" w14:paraId="45C76014" w14:textId="77777777" w:rsidTr="00805A7B"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58F6D82F" w14:textId="777EDF54" w:rsidR="00805A7B" w:rsidRPr="00932904" w:rsidRDefault="00805A7B" w:rsidP="00805A7B">
            <w:pPr>
              <w:pStyle w:val="Table09Heading"/>
            </w:pPr>
            <w:r w:rsidRPr="00932904">
              <w:t>Braking systems</w:t>
            </w:r>
            <w:r w:rsidRPr="00932904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3D92DF35" w14:textId="594A9BE4" w:rsidR="00805A7B" w:rsidRPr="00805A7B" w:rsidRDefault="00805A7B" w:rsidP="00805A7B">
            <w:pPr>
              <w:pStyle w:val="Table09indent"/>
            </w:pPr>
            <w:r w:rsidRPr="00805A7B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4689D92F" w14:textId="77777777" w:rsidR="00805A7B" w:rsidRPr="00932904" w:rsidRDefault="00805A7B" w:rsidP="00805A7B">
            <w:pPr>
              <w:pStyle w:val="Table09text"/>
            </w:pPr>
            <w:r w:rsidRPr="00932904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5DAD40" w14:textId="77777777" w:rsidR="00805A7B" w:rsidRPr="00932904" w:rsidRDefault="00805A7B" w:rsidP="00805A7B">
            <w:pPr>
              <w:pStyle w:val="Table09text"/>
            </w:pPr>
            <w:r w:rsidRPr="00932904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1CC4D88" w14:textId="77777777" w:rsidR="00805A7B" w:rsidRPr="00932904" w:rsidRDefault="00805A7B" w:rsidP="00805A7B">
            <w:pPr>
              <w:pStyle w:val="Table09text"/>
            </w:pPr>
            <w:r w:rsidRPr="00932904">
              <w:t>N/A</w:t>
            </w:r>
          </w:p>
        </w:tc>
      </w:tr>
      <w:tr w:rsidR="00507EFA" w:rsidRPr="008F4C53" w14:paraId="71E06CD4" w14:textId="77777777" w:rsidTr="005F3545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CBDBAE8" w14:textId="77777777" w:rsidR="00507EFA" w:rsidRPr="0098330D" w:rsidRDefault="00507EFA" w:rsidP="00805A7B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5B80F60" w14:textId="77777777" w:rsidR="00507EFA" w:rsidRPr="00BC6CDD" w:rsidRDefault="00507EFA" w:rsidP="00805A7B">
            <w:pPr>
              <w:pStyle w:val="Table09text"/>
            </w:pPr>
            <w:r>
              <w:t>Is the advanced br</w:t>
            </w:r>
            <w:r w:rsidR="00E15BD4">
              <w:t>aking system (where fitted) un-a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132BF72" w14:textId="77777777" w:rsidR="00507EFA" w:rsidRPr="0098330D" w:rsidRDefault="00805A7B" w:rsidP="00805A7B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E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2E775FE" w14:textId="77777777" w:rsidR="00507EFA" w:rsidRPr="0098330D" w:rsidRDefault="00805A7B" w:rsidP="00805A7B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E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4A67B99" w14:textId="77777777" w:rsidR="00507EFA" w:rsidRPr="008F4C53" w:rsidRDefault="00805A7B" w:rsidP="00805A7B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E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9BBEF76" w14:textId="77777777" w:rsidR="00507EFA" w:rsidRDefault="00507EFA" w:rsidP="00805A7B">
      <w:pPr>
        <w:pStyle w:val="Table11Heading"/>
      </w:pPr>
      <w:r>
        <w:t>Modification details</w:t>
      </w:r>
    </w:p>
    <w:tbl>
      <w:tblPr>
        <w:tblStyle w:val="TableGrid"/>
        <w:tblW w:w="5033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"/>
        <w:gridCol w:w="6037"/>
        <w:gridCol w:w="2778"/>
        <w:gridCol w:w="427"/>
        <w:gridCol w:w="389"/>
        <w:gridCol w:w="435"/>
      </w:tblGrid>
      <w:tr w:rsidR="00805A7B" w:rsidRPr="00932904" w14:paraId="43F6D3A1" w14:textId="77777777" w:rsidTr="00805A7B">
        <w:trPr>
          <w:trHeight w:val="197"/>
          <w:jc w:val="center"/>
        </w:trPr>
        <w:tc>
          <w:tcPr>
            <w:tcW w:w="6299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3688EA96" w14:textId="09F00730" w:rsidR="00805A7B" w:rsidRPr="00932904" w:rsidRDefault="00805A7B" w:rsidP="00805A7B">
            <w:pPr>
              <w:pStyle w:val="Table09Heading"/>
            </w:pPr>
            <w:r w:rsidRPr="00932904">
              <w:t>Modification criteria</w:t>
            </w:r>
            <w:r w:rsidRPr="00932904">
              <w:tab/>
            </w:r>
          </w:p>
        </w:tc>
        <w:tc>
          <w:tcPr>
            <w:tcW w:w="2778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9DE51D1" w14:textId="58507994" w:rsidR="00805A7B" w:rsidRPr="00932904" w:rsidRDefault="00805A7B" w:rsidP="00805A7B">
            <w:pPr>
              <w:pStyle w:val="Table09indent"/>
            </w:pPr>
            <w:r w:rsidRPr="00932904">
              <w:t>Check Yes</w:t>
            </w:r>
            <w:r>
              <w:t xml:space="preserve"> or</w:t>
            </w:r>
            <w:r w:rsidRPr="00932904">
              <w:t xml:space="preserve"> No as applicable:</w:t>
            </w:r>
          </w:p>
        </w:tc>
        <w:tc>
          <w:tcPr>
            <w:tcW w:w="427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0F5917E" w14:textId="77777777" w:rsidR="00805A7B" w:rsidRPr="00932904" w:rsidRDefault="00805A7B" w:rsidP="00805A7B">
            <w:pPr>
              <w:pStyle w:val="Table09text"/>
            </w:pPr>
            <w:r w:rsidRPr="00932904">
              <w:t>Yes</w:t>
            </w:r>
          </w:p>
        </w:tc>
        <w:tc>
          <w:tcPr>
            <w:tcW w:w="389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DB956C" w14:textId="77777777" w:rsidR="00805A7B" w:rsidRPr="00932904" w:rsidRDefault="00805A7B" w:rsidP="00805A7B">
            <w:pPr>
              <w:pStyle w:val="Table09text"/>
            </w:pPr>
            <w:r w:rsidRPr="00932904">
              <w:t>No</w:t>
            </w:r>
          </w:p>
        </w:tc>
        <w:tc>
          <w:tcPr>
            <w:tcW w:w="435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E001372" w14:textId="77777777" w:rsidR="00805A7B" w:rsidRPr="00932904" w:rsidRDefault="00805A7B" w:rsidP="00805A7B">
            <w:pPr>
              <w:pStyle w:val="Table09text"/>
            </w:pPr>
          </w:p>
        </w:tc>
      </w:tr>
      <w:tr w:rsidR="00507EFA" w:rsidRPr="008F4C53" w14:paraId="19D0897C" w14:textId="77777777" w:rsidTr="00805A7B">
        <w:trPr>
          <w:trHeight w:val="363"/>
          <w:jc w:val="center"/>
        </w:trPr>
        <w:tc>
          <w:tcPr>
            <w:tcW w:w="262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F21B1CF" w14:textId="77777777" w:rsidR="00507EFA" w:rsidRPr="0098330D" w:rsidRDefault="00507EFA" w:rsidP="00805A7B">
            <w:pPr>
              <w:pStyle w:val="Table09Heading"/>
            </w:pPr>
            <w:r w:rsidRPr="0098330D">
              <w:t>1</w:t>
            </w:r>
          </w:p>
        </w:tc>
        <w:tc>
          <w:tcPr>
            <w:tcW w:w="8815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AAF48BC" w14:textId="77777777" w:rsidR="00507EFA" w:rsidRPr="00BC6CDD" w:rsidRDefault="00507EFA" w:rsidP="00805A7B">
            <w:pPr>
              <w:pStyle w:val="Table09text"/>
            </w:pPr>
            <w:r>
              <w:t xml:space="preserve">Has the modification been performed in accordance with </w:t>
            </w:r>
            <w:r w:rsidR="00C515EF">
              <w:t xml:space="preserve">the </w:t>
            </w:r>
            <w:r>
              <w:t>manufacturer’s guidelines?</w:t>
            </w:r>
          </w:p>
        </w:tc>
        <w:tc>
          <w:tcPr>
            <w:tcW w:w="427" w:type="dxa"/>
            <w:tcBorders>
              <w:top w:val="nil"/>
              <w:left w:val="single" w:sz="4" w:space="0" w:color="95D0E3"/>
              <w:right w:val="nil"/>
            </w:tcBorders>
          </w:tcPr>
          <w:p w14:paraId="31863BED" w14:textId="77777777" w:rsidR="00507EFA" w:rsidRPr="0098330D" w:rsidRDefault="00805A7B" w:rsidP="00805A7B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E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14:paraId="05B5AEAB" w14:textId="77777777" w:rsidR="00507EFA" w:rsidRPr="0098330D" w:rsidRDefault="00805A7B" w:rsidP="00805A7B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E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nil"/>
              <w:left w:val="nil"/>
              <w:right w:val="single" w:sz="4" w:space="0" w:color="4DAED0"/>
            </w:tcBorders>
          </w:tcPr>
          <w:p w14:paraId="25FA991C" w14:textId="77777777" w:rsidR="00507EFA" w:rsidRPr="008F4C53" w:rsidRDefault="00507EFA" w:rsidP="00805A7B">
            <w:pPr>
              <w:pStyle w:val="Table09text-centre"/>
            </w:pPr>
          </w:p>
        </w:tc>
      </w:tr>
    </w:tbl>
    <w:p w14:paraId="70372A5E" w14:textId="77777777" w:rsidR="00507EFA" w:rsidRDefault="00507EFA" w:rsidP="00805A7B">
      <w:pPr>
        <w:pStyle w:val="Table11Heading"/>
      </w:pPr>
      <w:r w:rsidRPr="009857DD">
        <w:t>Certification</w:t>
      </w:r>
      <w:r w:rsidRPr="00266086">
        <w:t xml:space="preserve">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"/>
        <w:gridCol w:w="5857"/>
        <w:gridCol w:w="2718"/>
        <w:gridCol w:w="428"/>
        <w:gridCol w:w="428"/>
        <w:gridCol w:w="421"/>
      </w:tblGrid>
      <w:tr w:rsidR="00805A7B" w:rsidRPr="00932904" w14:paraId="4A6CD151" w14:textId="77777777" w:rsidTr="00805A7B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4890AE09" w14:textId="67D74D57" w:rsidR="00805A7B" w:rsidRPr="00932904" w:rsidRDefault="00805A7B" w:rsidP="00805A7B">
            <w:pPr>
              <w:pStyle w:val="Table09Heading"/>
            </w:pPr>
            <w:r w:rsidRPr="00932904">
              <w:rPr>
                <w:lang w:eastAsia="en-AU"/>
              </w:rPr>
              <w:t>Brake system</w:t>
            </w:r>
            <w:r w:rsidRPr="00932904">
              <w:tab/>
              <w:t xml:space="preserve"> </w:t>
            </w:r>
          </w:p>
        </w:tc>
        <w:tc>
          <w:tcPr>
            <w:tcW w:w="2718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0F614D90" w14:textId="49BEF65F" w:rsidR="00805A7B" w:rsidRPr="00932904" w:rsidRDefault="00805A7B" w:rsidP="00805A7B">
            <w:pPr>
              <w:pStyle w:val="Table09indent"/>
            </w:pPr>
            <w:r w:rsidRPr="00932904">
              <w:t>Check Yes, No, N/A as applicable:</w:t>
            </w:r>
          </w:p>
        </w:tc>
        <w:tc>
          <w:tcPr>
            <w:tcW w:w="428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22E95911" w14:textId="77777777" w:rsidR="00805A7B" w:rsidRPr="00932904" w:rsidRDefault="00805A7B" w:rsidP="00805A7B">
            <w:pPr>
              <w:pStyle w:val="Table09text"/>
            </w:pPr>
            <w:r w:rsidRPr="00932904">
              <w:t>Yes</w:t>
            </w:r>
          </w:p>
        </w:tc>
        <w:tc>
          <w:tcPr>
            <w:tcW w:w="428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0AAD27" w14:textId="77777777" w:rsidR="00805A7B" w:rsidRPr="00932904" w:rsidRDefault="00805A7B" w:rsidP="00805A7B">
            <w:pPr>
              <w:pStyle w:val="Table09text"/>
            </w:pPr>
            <w:r w:rsidRPr="00932904">
              <w:t>No</w:t>
            </w:r>
          </w:p>
        </w:tc>
        <w:tc>
          <w:tcPr>
            <w:tcW w:w="421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DA1920D" w14:textId="77777777" w:rsidR="00805A7B" w:rsidRPr="00932904" w:rsidRDefault="00805A7B" w:rsidP="00805A7B">
            <w:pPr>
              <w:pStyle w:val="Table09text"/>
            </w:pPr>
            <w:r w:rsidRPr="00932904">
              <w:t>N/A</w:t>
            </w:r>
          </w:p>
        </w:tc>
      </w:tr>
      <w:tr w:rsidR="009857DD" w:rsidRPr="008F4C53" w14:paraId="6FEC717E" w14:textId="77777777" w:rsidTr="00805A7B">
        <w:trPr>
          <w:jc w:val="center"/>
        </w:trPr>
        <w:tc>
          <w:tcPr>
            <w:tcW w:w="408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BA6ED09" w14:textId="77777777" w:rsidR="009857DD" w:rsidRPr="0098330D" w:rsidRDefault="009857DD" w:rsidP="00805A7B">
            <w:pPr>
              <w:pStyle w:val="Table09Heading"/>
            </w:pPr>
            <w:r w:rsidRPr="0098330D">
              <w:t>1</w:t>
            </w:r>
          </w:p>
        </w:tc>
        <w:tc>
          <w:tcPr>
            <w:tcW w:w="8575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DE05F97" w14:textId="77777777" w:rsidR="009857DD" w:rsidRPr="009857DD" w:rsidRDefault="009857DD" w:rsidP="00805A7B">
            <w:pPr>
              <w:pStyle w:val="Table09text"/>
              <w:rPr>
                <w:lang w:val="en-GB"/>
              </w:rPr>
            </w:pPr>
            <w:r w:rsidRPr="009857DD">
              <w:rPr>
                <w:lang w:val="en-GB"/>
              </w:rPr>
              <w:t>Do the original equipment failure warning systems and secondary braking systems function correctly?</w:t>
            </w:r>
          </w:p>
        </w:tc>
        <w:tc>
          <w:tcPr>
            <w:tcW w:w="428" w:type="dxa"/>
            <w:tcBorders>
              <w:top w:val="nil"/>
              <w:left w:val="single" w:sz="4" w:space="0" w:color="95D0E3"/>
              <w:right w:val="nil"/>
            </w:tcBorders>
          </w:tcPr>
          <w:p w14:paraId="03BFFE39" w14:textId="77777777" w:rsidR="009857DD" w:rsidRPr="0098330D" w:rsidRDefault="00805A7B" w:rsidP="00805A7B">
            <w:pPr>
              <w:pStyle w:val="Table09text-centre"/>
            </w:pPr>
            <w:sdt>
              <w:sdtPr>
                <w:id w:val="-157934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14:paraId="7788866D" w14:textId="77777777" w:rsidR="009857DD" w:rsidRPr="0098330D" w:rsidRDefault="00805A7B" w:rsidP="00805A7B">
            <w:pPr>
              <w:pStyle w:val="Table09text-centre"/>
            </w:pPr>
            <w:sdt>
              <w:sdtPr>
                <w:id w:val="-20078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1" w:type="dxa"/>
            <w:tcBorders>
              <w:top w:val="nil"/>
              <w:left w:val="nil"/>
              <w:right w:val="single" w:sz="4" w:space="0" w:color="4DAED0"/>
            </w:tcBorders>
          </w:tcPr>
          <w:p w14:paraId="4B9A0CDE" w14:textId="77777777" w:rsidR="009857DD" w:rsidRPr="008F4C53" w:rsidRDefault="00805A7B" w:rsidP="00805A7B">
            <w:pPr>
              <w:pStyle w:val="Table09text-centre"/>
            </w:pPr>
            <w:sdt>
              <w:sdtPr>
                <w:id w:val="-120471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57DD" w:rsidRPr="008F4C53" w14:paraId="3475FE70" w14:textId="77777777" w:rsidTr="00805A7B">
        <w:trPr>
          <w:jc w:val="center"/>
        </w:trPr>
        <w:tc>
          <w:tcPr>
            <w:tcW w:w="408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CCAEE9A" w14:textId="77777777" w:rsidR="009857DD" w:rsidRPr="0098330D" w:rsidRDefault="009857DD" w:rsidP="00805A7B">
            <w:pPr>
              <w:pStyle w:val="Table09Heading"/>
            </w:pPr>
            <w:r w:rsidRPr="0098330D">
              <w:t>2</w:t>
            </w:r>
          </w:p>
        </w:tc>
        <w:tc>
          <w:tcPr>
            <w:tcW w:w="8575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70305F49" w14:textId="77777777" w:rsidR="009857DD" w:rsidRPr="009857DD" w:rsidRDefault="009857DD" w:rsidP="00805A7B">
            <w:pPr>
              <w:pStyle w:val="Table09text"/>
              <w:rPr>
                <w:lang w:val="en-GB"/>
              </w:rPr>
            </w:pPr>
            <w:r w:rsidRPr="009857DD">
              <w:rPr>
                <w:lang w:val="en-GB"/>
              </w:rPr>
              <w:t xml:space="preserve">Does the service and parking brake performance of the modified vehicle meet the </w:t>
            </w:r>
            <w:r w:rsidR="00722DED">
              <w:rPr>
                <w:lang w:val="en-GB"/>
              </w:rPr>
              <w:t>relevant</w:t>
            </w:r>
            <w:r w:rsidR="00722DED" w:rsidRPr="009857DD">
              <w:rPr>
                <w:lang w:val="en-GB"/>
              </w:rPr>
              <w:t xml:space="preserve"> </w:t>
            </w:r>
            <w:r w:rsidR="000F5378">
              <w:rPr>
                <w:lang w:val="en-GB"/>
              </w:rPr>
              <w:t>h</w:t>
            </w:r>
            <w:r w:rsidR="00567978">
              <w:rPr>
                <w:lang w:val="en-GB"/>
              </w:rPr>
              <w:t xml:space="preserve">eavy </w:t>
            </w:r>
            <w:r w:rsidR="000F5378">
              <w:rPr>
                <w:lang w:val="en-GB"/>
              </w:rPr>
              <w:t>v</w:t>
            </w:r>
            <w:r w:rsidR="00567978">
              <w:rPr>
                <w:lang w:val="en-GB"/>
              </w:rPr>
              <w:t xml:space="preserve">ehicle </w:t>
            </w:r>
            <w:r w:rsidR="000F5378">
              <w:rPr>
                <w:lang w:val="en-GB"/>
              </w:rPr>
              <w:t>s</w:t>
            </w:r>
            <w:r w:rsidR="00567978">
              <w:rPr>
                <w:lang w:val="en-GB"/>
              </w:rPr>
              <w:t xml:space="preserve">tandards </w:t>
            </w:r>
            <w:r w:rsidR="000F5378">
              <w:rPr>
                <w:lang w:val="en-GB"/>
              </w:rPr>
              <w:t xml:space="preserve">regulation </w:t>
            </w:r>
            <w:r w:rsidR="00567978">
              <w:rPr>
                <w:lang w:val="en-GB"/>
              </w:rPr>
              <w:t xml:space="preserve">or </w:t>
            </w:r>
            <w:r w:rsidR="000F5378">
              <w:rPr>
                <w:lang w:val="en-GB"/>
              </w:rPr>
              <w:t>Australian Design Rule (</w:t>
            </w:r>
            <w:r w:rsidRPr="009857DD">
              <w:rPr>
                <w:lang w:val="en-GB"/>
              </w:rPr>
              <w:t>ADR</w:t>
            </w:r>
            <w:r w:rsidR="000F5378">
              <w:rPr>
                <w:lang w:val="en-GB"/>
              </w:rPr>
              <w:t>)</w:t>
            </w:r>
            <w:r w:rsidRPr="009857DD">
              <w:rPr>
                <w:lang w:val="en-GB"/>
              </w:rPr>
              <w:t xml:space="preserve"> requirements</w:t>
            </w:r>
            <w:r w:rsidR="00567978">
              <w:rPr>
                <w:lang w:val="en-GB"/>
              </w:rPr>
              <w:t xml:space="preserve"> as applicable</w:t>
            </w:r>
            <w:r w:rsidRPr="009857DD">
              <w:rPr>
                <w:lang w:val="en-GB"/>
              </w:rPr>
              <w:t>?</w:t>
            </w:r>
          </w:p>
        </w:tc>
        <w:tc>
          <w:tcPr>
            <w:tcW w:w="428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0AC46F74" w14:textId="77777777" w:rsidR="009857DD" w:rsidRPr="0098330D" w:rsidRDefault="00805A7B" w:rsidP="00805A7B">
            <w:pPr>
              <w:pStyle w:val="Table09text-centre"/>
            </w:pPr>
            <w:sdt>
              <w:sdtPr>
                <w:id w:val="-48917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8" w:type="dxa"/>
            <w:tcBorders>
              <w:left w:val="nil"/>
              <w:bottom w:val="single" w:sz="4" w:space="0" w:color="4DAED0"/>
              <w:right w:val="nil"/>
            </w:tcBorders>
          </w:tcPr>
          <w:p w14:paraId="2CF47967" w14:textId="77777777" w:rsidR="009857DD" w:rsidRPr="0098330D" w:rsidRDefault="00805A7B" w:rsidP="00805A7B">
            <w:pPr>
              <w:pStyle w:val="Table09text-centre"/>
            </w:pPr>
            <w:sdt>
              <w:sdtPr>
                <w:id w:val="72009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1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39E22A1A" w14:textId="77777777" w:rsidR="009857DD" w:rsidRPr="008F4C53" w:rsidRDefault="00805A7B" w:rsidP="00805A7B">
            <w:pPr>
              <w:pStyle w:val="Table09text-centre"/>
            </w:pPr>
            <w:sdt>
              <w:sdtPr>
                <w:id w:val="-16717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57DD" w:rsidRPr="008F4C53" w14:paraId="3E3CF281" w14:textId="77777777" w:rsidTr="00805A7B">
        <w:trPr>
          <w:jc w:val="center"/>
        </w:trPr>
        <w:tc>
          <w:tcPr>
            <w:tcW w:w="408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DAEE41B" w14:textId="77777777" w:rsidR="009857DD" w:rsidRPr="0098330D" w:rsidRDefault="009857DD" w:rsidP="00805A7B">
            <w:pPr>
              <w:pStyle w:val="Table09Heading"/>
            </w:pPr>
            <w:r w:rsidRPr="0098330D">
              <w:t>3</w:t>
            </w:r>
          </w:p>
        </w:tc>
        <w:tc>
          <w:tcPr>
            <w:tcW w:w="8575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971BC59" w14:textId="77777777" w:rsidR="009857DD" w:rsidRPr="009857DD" w:rsidRDefault="009857DD" w:rsidP="00805A7B">
            <w:pPr>
              <w:pStyle w:val="Table09text"/>
              <w:rPr>
                <w:lang w:val="en-GB"/>
              </w:rPr>
            </w:pPr>
            <w:r w:rsidRPr="009857DD">
              <w:rPr>
                <w:lang w:val="en-GB"/>
              </w:rPr>
              <w:t>Are all non-standard air or hydraulic lines of appropriate sizing and material?</w:t>
            </w:r>
          </w:p>
        </w:tc>
        <w:tc>
          <w:tcPr>
            <w:tcW w:w="428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0B536253" w14:textId="77777777" w:rsidR="009857DD" w:rsidRPr="0098330D" w:rsidRDefault="00805A7B" w:rsidP="00805A7B">
            <w:pPr>
              <w:pStyle w:val="Table09text-centre"/>
            </w:pPr>
            <w:sdt>
              <w:sdtPr>
                <w:id w:val="-52362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8" w:type="dxa"/>
            <w:tcBorders>
              <w:left w:val="nil"/>
              <w:bottom w:val="single" w:sz="4" w:space="0" w:color="4DAED0"/>
              <w:right w:val="nil"/>
            </w:tcBorders>
          </w:tcPr>
          <w:p w14:paraId="18EFC247" w14:textId="77777777" w:rsidR="009857DD" w:rsidRPr="0098330D" w:rsidRDefault="00805A7B" w:rsidP="00805A7B">
            <w:pPr>
              <w:pStyle w:val="Table09text-centre"/>
            </w:pPr>
            <w:sdt>
              <w:sdtPr>
                <w:id w:val="-135156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1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40FCD324" w14:textId="77777777" w:rsidR="009857DD" w:rsidRPr="008F4C53" w:rsidRDefault="00805A7B" w:rsidP="00805A7B">
            <w:pPr>
              <w:pStyle w:val="Table09text-centre"/>
            </w:pPr>
            <w:sdt>
              <w:sdtPr>
                <w:id w:val="8450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57DD" w:rsidRPr="008F4C53" w14:paraId="37498625" w14:textId="77777777" w:rsidTr="00805A7B">
        <w:trPr>
          <w:jc w:val="center"/>
        </w:trPr>
        <w:tc>
          <w:tcPr>
            <w:tcW w:w="408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3302451" w14:textId="77777777" w:rsidR="009857DD" w:rsidRPr="0098330D" w:rsidRDefault="009857DD" w:rsidP="00805A7B">
            <w:pPr>
              <w:pStyle w:val="Table09Heading"/>
            </w:pPr>
            <w:r w:rsidRPr="0098330D">
              <w:t>4</w:t>
            </w:r>
          </w:p>
        </w:tc>
        <w:tc>
          <w:tcPr>
            <w:tcW w:w="8575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8EE0F05" w14:textId="77777777" w:rsidR="009857DD" w:rsidRPr="009857DD" w:rsidRDefault="009857DD" w:rsidP="00805A7B">
            <w:pPr>
              <w:pStyle w:val="Table09text"/>
              <w:rPr>
                <w:lang w:val="en-GB"/>
              </w:rPr>
            </w:pPr>
            <w:r w:rsidRPr="009857DD">
              <w:rPr>
                <w:lang w:val="en-GB"/>
              </w:rPr>
              <w:t xml:space="preserve">Do all components and devices in the brake system </w:t>
            </w:r>
            <w:r w:rsidR="00567978" w:rsidRPr="00D46F5E">
              <w:t>meet or exceed at least one appropriate and recognised international, national or association standard or the relevant parts thereof, where such standards exist</w:t>
            </w:r>
            <w:r w:rsidRPr="009857DD">
              <w:rPr>
                <w:lang w:val="en-GB"/>
              </w:rPr>
              <w:t>?</w:t>
            </w:r>
          </w:p>
        </w:tc>
        <w:tc>
          <w:tcPr>
            <w:tcW w:w="428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4FC2F341" w14:textId="77777777" w:rsidR="009857DD" w:rsidRPr="0098330D" w:rsidRDefault="00805A7B" w:rsidP="00805A7B">
            <w:pPr>
              <w:pStyle w:val="Table09text-centre"/>
            </w:pPr>
            <w:sdt>
              <w:sdtPr>
                <w:id w:val="-17951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8" w:type="dxa"/>
            <w:tcBorders>
              <w:left w:val="nil"/>
              <w:bottom w:val="single" w:sz="4" w:space="0" w:color="4DAED0"/>
              <w:right w:val="nil"/>
            </w:tcBorders>
          </w:tcPr>
          <w:p w14:paraId="04FAE68C" w14:textId="77777777" w:rsidR="009857DD" w:rsidRPr="0098330D" w:rsidRDefault="00805A7B" w:rsidP="00805A7B">
            <w:pPr>
              <w:pStyle w:val="Table09text-centre"/>
            </w:pPr>
            <w:sdt>
              <w:sdtPr>
                <w:id w:val="111517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1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286B4BD9" w14:textId="77777777" w:rsidR="009857DD" w:rsidRPr="008F4C53" w:rsidRDefault="00805A7B" w:rsidP="00805A7B">
            <w:pPr>
              <w:pStyle w:val="Table09text-centre"/>
            </w:pPr>
            <w:sdt>
              <w:sdtPr>
                <w:id w:val="50541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57DD" w:rsidRPr="008F4C53" w14:paraId="65077D8A" w14:textId="77777777" w:rsidTr="00805A7B">
        <w:trPr>
          <w:jc w:val="center"/>
        </w:trPr>
        <w:tc>
          <w:tcPr>
            <w:tcW w:w="408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1AAC09C4" w14:textId="77777777" w:rsidR="009857DD" w:rsidRPr="0098330D" w:rsidRDefault="00FD090E" w:rsidP="00805A7B">
            <w:pPr>
              <w:pStyle w:val="Table09Heading"/>
            </w:pPr>
            <w:r>
              <w:t>5</w:t>
            </w:r>
          </w:p>
        </w:tc>
        <w:tc>
          <w:tcPr>
            <w:tcW w:w="8575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4FF7340" w14:textId="77777777" w:rsidR="009857DD" w:rsidRPr="009857DD" w:rsidRDefault="009857DD" w:rsidP="00805A7B">
            <w:pPr>
              <w:pStyle w:val="Table09text"/>
              <w:rPr>
                <w:lang w:val="en-GB"/>
              </w:rPr>
            </w:pPr>
            <w:r w:rsidRPr="009857DD">
              <w:rPr>
                <w:lang w:val="en-GB"/>
              </w:rPr>
              <w:t>Are all compressed air reservoirs provided with a means to permit the removal of water and other foreign matter?</w:t>
            </w:r>
          </w:p>
        </w:tc>
        <w:tc>
          <w:tcPr>
            <w:tcW w:w="428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66F5504A" w14:textId="77777777" w:rsidR="009857DD" w:rsidRPr="0098330D" w:rsidRDefault="00805A7B" w:rsidP="00805A7B">
            <w:pPr>
              <w:pStyle w:val="Table09text-centre"/>
            </w:pPr>
            <w:sdt>
              <w:sdtPr>
                <w:id w:val="151179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8" w:type="dxa"/>
            <w:tcBorders>
              <w:left w:val="nil"/>
              <w:bottom w:val="single" w:sz="4" w:space="0" w:color="4DAED0"/>
              <w:right w:val="nil"/>
            </w:tcBorders>
          </w:tcPr>
          <w:p w14:paraId="6C161241" w14:textId="77777777" w:rsidR="009857DD" w:rsidRPr="0098330D" w:rsidRDefault="00805A7B" w:rsidP="00805A7B">
            <w:pPr>
              <w:pStyle w:val="Table09text-centre"/>
            </w:pPr>
            <w:sdt>
              <w:sdtPr>
                <w:id w:val="176625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1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25C72C9E" w14:textId="77777777" w:rsidR="009857DD" w:rsidRPr="008F4C53" w:rsidRDefault="00805A7B" w:rsidP="00805A7B">
            <w:pPr>
              <w:pStyle w:val="Table09text-centre"/>
            </w:pPr>
            <w:sdt>
              <w:sdtPr>
                <w:id w:val="20376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57DD" w:rsidRPr="008F4C53" w14:paraId="6804ADAA" w14:textId="77777777" w:rsidTr="00805A7B">
        <w:trPr>
          <w:jc w:val="center"/>
        </w:trPr>
        <w:tc>
          <w:tcPr>
            <w:tcW w:w="408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6B6816A9" w14:textId="77777777" w:rsidR="009857DD" w:rsidRPr="0098330D" w:rsidRDefault="00FD090E" w:rsidP="00805A7B">
            <w:pPr>
              <w:pStyle w:val="Table09Heading"/>
            </w:pPr>
            <w:r>
              <w:t>6</w:t>
            </w:r>
          </w:p>
        </w:tc>
        <w:tc>
          <w:tcPr>
            <w:tcW w:w="8575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133A3115" w14:textId="77777777" w:rsidR="009857DD" w:rsidRPr="009857DD" w:rsidRDefault="009857DD" w:rsidP="00805A7B">
            <w:pPr>
              <w:pStyle w:val="Table09text"/>
              <w:rPr>
                <w:lang w:val="en-GB"/>
              </w:rPr>
            </w:pPr>
            <w:r w:rsidRPr="009857DD">
              <w:rPr>
                <w:lang w:val="en-GB"/>
              </w:rPr>
              <w:t>Are all fittings of the correct type, size and compatible thread form?</w:t>
            </w:r>
          </w:p>
        </w:tc>
        <w:tc>
          <w:tcPr>
            <w:tcW w:w="428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3A79A475" w14:textId="77777777" w:rsidR="009857DD" w:rsidRPr="0098330D" w:rsidRDefault="00805A7B" w:rsidP="00805A7B">
            <w:pPr>
              <w:pStyle w:val="Table09text-centre"/>
            </w:pPr>
            <w:sdt>
              <w:sdtPr>
                <w:id w:val="-64173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8" w:type="dxa"/>
            <w:tcBorders>
              <w:left w:val="nil"/>
              <w:bottom w:val="single" w:sz="4" w:space="0" w:color="4DAED0"/>
              <w:right w:val="nil"/>
            </w:tcBorders>
          </w:tcPr>
          <w:p w14:paraId="67A6EE53" w14:textId="77777777" w:rsidR="009857DD" w:rsidRPr="0098330D" w:rsidRDefault="00805A7B" w:rsidP="00805A7B">
            <w:pPr>
              <w:pStyle w:val="Table09text-centre"/>
            </w:pPr>
            <w:sdt>
              <w:sdtPr>
                <w:id w:val="-10381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1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0A11CD7B" w14:textId="77777777" w:rsidR="009857DD" w:rsidRPr="008F4C53" w:rsidRDefault="00805A7B" w:rsidP="00805A7B">
            <w:pPr>
              <w:pStyle w:val="Table09text-centre"/>
            </w:pPr>
            <w:sdt>
              <w:sdtPr>
                <w:id w:val="29379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57DD" w:rsidRPr="008F4C53" w14:paraId="1BAFA525" w14:textId="77777777" w:rsidTr="00805A7B">
        <w:trPr>
          <w:jc w:val="center"/>
        </w:trPr>
        <w:tc>
          <w:tcPr>
            <w:tcW w:w="408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168745A0" w14:textId="77777777" w:rsidR="009857DD" w:rsidRPr="0098330D" w:rsidRDefault="00FD090E" w:rsidP="00805A7B">
            <w:pPr>
              <w:pStyle w:val="Table09Heading"/>
            </w:pPr>
            <w:r>
              <w:t>7</w:t>
            </w:r>
          </w:p>
        </w:tc>
        <w:tc>
          <w:tcPr>
            <w:tcW w:w="8575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E86D00F" w14:textId="77777777" w:rsidR="009857DD" w:rsidRPr="009857DD" w:rsidRDefault="009857DD" w:rsidP="00805A7B">
            <w:pPr>
              <w:pStyle w:val="Table09text"/>
              <w:rPr>
                <w:lang w:val="en-GB"/>
              </w:rPr>
            </w:pPr>
            <w:r w:rsidRPr="009857DD">
              <w:rPr>
                <w:lang w:val="en-GB"/>
              </w:rPr>
              <w:t xml:space="preserve">Are all air and hydraulic lines installed </w:t>
            </w:r>
            <w:r w:rsidR="00E306CF">
              <w:rPr>
                <w:lang w:val="en-GB"/>
              </w:rPr>
              <w:t>so</w:t>
            </w:r>
            <w:r w:rsidRPr="009857DD">
              <w:rPr>
                <w:lang w:val="en-GB"/>
              </w:rPr>
              <w:t xml:space="preserve"> that they are protected from exposure to excessive heat, abrasion, movement, stress or impact?</w:t>
            </w:r>
          </w:p>
        </w:tc>
        <w:tc>
          <w:tcPr>
            <w:tcW w:w="428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74E8AD7B" w14:textId="77777777" w:rsidR="009857DD" w:rsidRPr="0098330D" w:rsidRDefault="00805A7B" w:rsidP="00805A7B">
            <w:pPr>
              <w:pStyle w:val="Table09text-centre"/>
            </w:pPr>
            <w:sdt>
              <w:sdtPr>
                <w:id w:val="150076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8" w:type="dxa"/>
            <w:tcBorders>
              <w:left w:val="nil"/>
              <w:bottom w:val="single" w:sz="4" w:space="0" w:color="4DAED0"/>
              <w:right w:val="nil"/>
            </w:tcBorders>
          </w:tcPr>
          <w:p w14:paraId="1D544651" w14:textId="77777777" w:rsidR="009857DD" w:rsidRPr="0098330D" w:rsidRDefault="00805A7B" w:rsidP="00805A7B">
            <w:pPr>
              <w:pStyle w:val="Table09text-centre"/>
            </w:pPr>
            <w:sdt>
              <w:sdtPr>
                <w:id w:val="-32752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1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451A4401" w14:textId="77777777" w:rsidR="009857DD" w:rsidRPr="008F4C53" w:rsidRDefault="00805A7B" w:rsidP="00805A7B">
            <w:pPr>
              <w:pStyle w:val="Table09text-centre"/>
            </w:pPr>
            <w:sdt>
              <w:sdtPr>
                <w:id w:val="181243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57DD" w:rsidRPr="008F4C53" w14:paraId="0E1F0248" w14:textId="77777777" w:rsidTr="00805A7B">
        <w:trPr>
          <w:jc w:val="center"/>
        </w:trPr>
        <w:tc>
          <w:tcPr>
            <w:tcW w:w="408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C5F3A8F" w14:textId="77777777" w:rsidR="009857DD" w:rsidRPr="0098330D" w:rsidRDefault="00FD090E" w:rsidP="00805A7B">
            <w:pPr>
              <w:pStyle w:val="Table09Heading"/>
            </w:pPr>
            <w:r>
              <w:t>8</w:t>
            </w:r>
          </w:p>
        </w:tc>
        <w:tc>
          <w:tcPr>
            <w:tcW w:w="8575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C5649AE" w14:textId="77777777" w:rsidR="009857DD" w:rsidRPr="009857DD" w:rsidRDefault="009857DD" w:rsidP="00805A7B">
            <w:pPr>
              <w:pStyle w:val="Table09text"/>
              <w:rPr>
                <w:lang w:val="en-GB"/>
              </w:rPr>
            </w:pPr>
            <w:r w:rsidRPr="009857DD">
              <w:rPr>
                <w:lang w:val="en-GB"/>
              </w:rPr>
              <w:t>Are all brake components securely mounted/fastened to the vehicle?</w:t>
            </w:r>
          </w:p>
        </w:tc>
        <w:tc>
          <w:tcPr>
            <w:tcW w:w="428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055567DD" w14:textId="77777777" w:rsidR="009857DD" w:rsidRPr="0098330D" w:rsidRDefault="00805A7B" w:rsidP="00805A7B">
            <w:pPr>
              <w:pStyle w:val="Table09text-centre"/>
            </w:pPr>
            <w:sdt>
              <w:sdtPr>
                <w:id w:val="13940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8" w:type="dxa"/>
            <w:tcBorders>
              <w:left w:val="nil"/>
              <w:bottom w:val="single" w:sz="4" w:space="0" w:color="4DAED0"/>
              <w:right w:val="nil"/>
            </w:tcBorders>
          </w:tcPr>
          <w:p w14:paraId="387E3FFC" w14:textId="77777777" w:rsidR="009857DD" w:rsidRPr="0098330D" w:rsidRDefault="00805A7B" w:rsidP="00805A7B">
            <w:pPr>
              <w:pStyle w:val="Table09text-centre"/>
            </w:pPr>
            <w:sdt>
              <w:sdtPr>
                <w:id w:val="187626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1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5E6970F3" w14:textId="77777777" w:rsidR="009857DD" w:rsidRPr="008F4C53" w:rsidRDefault="00805A7B" w:rsidP="00805A7B">
            <w:pPr>
              <w:pStyle w:val="Table09text-centre"/>
            </w:pPr>
            <w:sdt>
              <w:sdtPr>
                <w:id w:val="34228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57DD" w:rsidRPr="008F4C53" w14:paraId="79DED2CC" w14:textId="77777777" w:rsidTr="00805A7B">
        <w:trPr>
          <w:jc w:val="center"/>
        </w:trPr>
        <w:tc>
          <w:tcPr>
            <w:tcW w:w="408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6A73C20" w14:textId="77777777" w:rsidR="009857DD" w:rsidRPr="0098330D" w:rsidRDefault="00FD090E" w:rsidP="00805A7B">
            <w:pPr>
              <w:pStyle w:val="Table09Heading"/>
            </w:pPr>
            <w:r>
              <w:t>9</w:t>
            </w:r>
          </w:p>
        </w:tc>
        <w:tc>
          <w:tcPr>
            <w:tcW w:w="8575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68BA8BC3" w14:textId="77777777" w:rsidR="001C3F60" w:rsidRDefault="001C3F60" w:rsidP="00805A7B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 xml:space="preserve">Is the brake system </w:t>
            </w:r>
            <w:r w:rsidR="009857DD" w:rsidRPr="009857DD">
              <w:rPr>
                <w:lang w:val="en-GB"/>
              </w:rPr>
              <w:t>reservoir</w:t>
            </w:r>
            <w:r>
              <w:rPr>
                <w:lang w:val="en-GB"/>
              </w:rPr>
              <w:t xml:space="preserve"> capacity</w:t>
            </w:r>
            <w:r w:rsidR="009857DD" w:rsidRPr="009857DD">
              <w:rPr>
                <w:lang w:val="en-GB"/>
              </w:rPr>
              <w:t xml:space="preserve"> </w:t>
            </w:r>
            <w:r>
              <w:rPr>
                <w:lang w:val="en-GB"/>
              </w:rPr>
              <w:t>at least:</w:t>
            </w:r>
          </w:p>
          <w:p w14:paraId="5790A682" w14:textId="77777777" w:rsidR="001C3F60" w:rsidRDefault="00C515EF" w:rsidP="00805A7B">
            <w:pPr>
              <w:pStyle w:val="Bullet1"/>
            </w:pPr>
            <w:r>
              <w:t>f</w:t>
            </w:r>
            <w:r w:rsidR="001C3F60">
              <w:t xml:space="preserve">or ADR </w:t>
            </w:r>
            <w:r>
              <w:t>v</w:t>
            </w:r>
            <w:r w:rsidR="001C3F60">
              <w:t>ehicles</w:t>
            </w:r>
            <w:r>
              <w:t xml:space="preserve"> —</w:t>
            </w:r>
            <w:r w:rsidR="001C3F60">
              <w:t xml:space="preserve"> </w:t>
            </w:r>
            <w:r>
              <w:t>a</w:t>
            </w:r>
            <w:r w:rsidR="001C3F60">
              <w:t>s specified in the ADR 35/..</w:t>
            </w:r>
          </w:p>
          <w:p w14:paraId="6350ADEE" w14:textId="77777777" w:rsidR="001C3F60" w:rsidRDefault="00C515EF" w:rsidP="00805A7B">
            <w:pPr>
              <w:pStyle w:val="Bullet1"/>
            </w:pPr>
            <w:r>
              <w:t>f</w:t>
            </w:r>
            <w:r w:rsidR="001C3F60">
              <w:t xml:space="preserve">or </w:t>
            </w:r>
            <w:r>
              <w:t>p</w:t>
            </w:r>
            <w:r w:rsidR="001C3F60">
              <w:t xml:space="preserve">re-ADR vehicles </w:t>
            </w:r>
            <w:r>
              <w:t>—</w:t>
            </w:r>
          </w:p>
          <w:p w14:paraId="292D6219" w14:textId="77777777" w:rsidR="0051099A" w:rsidRDefault="00C515EF" w:rsidP="00805A7B">
            <w:pPr>
              <w:pStyle w:val="Bullet2"/>
            </w:pPr>
            <w:r>
              <w:t>a</w:t>
            </w:r>
            <w:r w:rsidR="0051099A">
              <w:t>s specified in the ADR 35/..</w:t>
            </w:r>
            <w:r>
              <w:t xml:space="preserve"> </w:t>
            </w:r>
            <w:r w:rsidR="0051099A">
              <w:t>; or</w:t>
            </w:r>
          </w:p>
          <w:p w14:paraId="4D191C5E" w14:textId="77777777" w:rsidR="001C3F60" w:rsidRDefault="00C515EF" w:rsidP="00805A7B">
            <w:pPr>
              <w:pStyle w:val="Bullet2"/>
            </w:pPr>
            <w:r>
              <w:t>u</w:t>
            </w:r>
            <w:r w:rsidR="001C3F60">
              <w:t>sing an air brake system</w:t>
            </w:r>
            <w:r>
              <w:t>,</w:t>
            </w:r>
            <w:r w:rsidR="001C3F60">
              <w:t xml:space="preserve"> </w:t>
            </w:r>
            <w:r w:rsidR="000D4EA1">
              <w:t xml:space="preserve">12 times </w:t>
            </w:r>
            <w:r w:rsidR="009857DD" w:rsidRPr="009857DD">
              <w:t>the volume of the service brake chambers at maximum travel of pistons or diaphragms</w:t>
            </w:r>
          </w:p>
          <w:p w14:paraId="57622055" w14:textId="77777777" w:rsidR="0069531E" w:rsidRPr="0069531E" w:rsidRDefault="00C515EF" w:rsidP="00805A7B">
            <w:pPr>
              <w:pStyle w:val="Bullet2"/>
            </w:pPr>
            <w:r>
              <w:t>u</w:t>
            </w:r>
            <w:r w:rsidR="001C3F60">
              <w:t xml:space="preserve">sing </w:t>
            </w:r>
            <w:r w:rsidR="0069531E">
              <w:t xml:space="preserve">a vacuum </w:t>
            </w:r>
            <w:r w:rsidR="001903E5">
              <w:t xml:space="preserve">brake </w:t>
            </w:r>
            <w:r w:rsidR="0069531E">
              <w:t>system charged by a vacuum pump</w:t>
            </w:r>
            <w:r>
              <w:t>,</w:t>
            </w:r>
            <w:r w:rsidR="0069531E">
              <w:t xml:space="preserve"> a </w:t>
            </w:r>
            <w:r w:rsidR="0069531E" w:rsidRPr="00376DBF">
              <w:t xml:space="preserve">volume sufficient to provide </w:t>
            </w:r>
            <w:r>
              <w:t>eight</w:t>
            </w:r>
            <w:r w:rsidR="0069531E" w:rsidRPr="00376DBF">
              <w:t xml:space="preserve"> applications of the brake after the engine is stopped with </w:t>
            </w:r>
            <w:r>
              <w:t>four</w:t>
            </w:r>
            <w:r w:rsidR="0069531E" w:rsidRPr="00376DBF">
              <w:t xml:space="preserve"> applications before the low vacuum warning light is activated</w:t>
            </w:r>
          </w:p>
          <w:p w14:paraId="6A7F4314" w14:textId="77777777" w:rsidR="009857DD" w:rsidRPr="009857DD" w:rsidRDefault="00C515EF" w:rsidP="00805A7B">
            <w:pPr>
              <w:pStyle w:val="Bullet2"/>
            </w:pPr>
            <w:r>
              <w:t>u</w:t>
            </w:r>
            <w:r w:rsidR="0069531E">
              <w:t xml:space="preserve">sing a vacuum </w:t>
            </w:r>
            <w:r w:rsidR="001903E5">
              <w:t xml:space="preserve">brake </w:t>
            </w:r>
            <w:r w:rsidR="0069531E">
              <w:t>system</w:t>
            </w:r>
            <w:r w:rsidR="009857DD" w:rsidRPr="009857DD">
              <w:t xml:space="preserve"> </w:t>
            </w:r>
            <w:r w:rsidR="0069531E">
              <w:t>charged by engine manifold vacuum</w:t>
            </w:r>
            <w:r>
              <w:t>,</w:t>
            </w:r>
            <w:r w:rsidR="0069531E">
              <w:t xml:space="preserve"> a </w:t>
            </w:r>
            <w:r w:rsidR="0069531E" w:rsidRPr="00376DBF">
              <w:t xml:space="preserve">volume sufficient to provide </w:t>
            </w:r>
            <w:r>
              <w:t>four</w:t>
            </w:r>
            <w:r w:rsidR="0069531E" w:rsidRPr="00376DBF">
              <w:t xml:space="preserve"> applications of the brake after the engine is stopped with </w:t>
            </w:r>
            <w:r>
              <w:t>two</w:t>
            </w:r>
            <w:r w:rsidR="0069531E" w:rsidRPr="00376DBF">
              <w:t xml:space="preserve"> applications before the low vacuum warning light is activated</w:t>
            </w:r>
            <w:r w:rsidR="0069531E">
              <w:t>.</w:t>
            </w:r>
          </w:p>
        </w:tc>
        <w:tc>
          <w:tcPr>
            <w:tcW w:w="428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2F3D4D2E" w14:textId="77777777" w:rsidR="009857DD" w:rsidRPr="0098330D" w:rsidRDefault="00805A7B" w:rsidP="00805A7B">
            <w:pPr>
              <w:pStyle w:val="Table09text-centre"/>
            </w:pPr>
            <w:sdt>
              <w:sdtPr>
                <w:id w:val="36256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8" w:type="dxa"/>
            <w:tcBorders>
              <w:left w:val="nil"/>
              <w:bottom w:val="single" w:sz="4" w:space="0" w:color="4DAED0"/>
              <w:right w:val="nil"/>
            </w:tcBorders>
          </w:tcPr>
          <w:p w14:paraId="5DC69B4D" w14:textId="77777777" w:rsidR="009857DD" w:rsidRPr="0098330D" w:rsidRDefault="00805A7B" w:rsidP="00805A7B">
            <w:pPr>
              <w:pStyle w:val="Table09text-centre"/>
            </w:pPr>
            <w:sdt>
              <w:sdtPr>
                <w:id w:val="47996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1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2740BEA7" w14:textId="77777777" w:rsidR="009857DD" w:rsidRPr="008F4C53" w:rsidRDefault="00805A7B" w:rsidP="00805A7B">
            <w:pPr>
              <w:pStyle w:val="Table09text-centre"/>
            </w:pPr>
            <w:sdt>
              <w:sdtPr>
                <w:id w:val="-20826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4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57DD" w:rsidRPr="008F4C53" w14:paraId="206211F9" w14:textId="77777777" w:rsidTr="00805A7B">
        <w:trPr>
          <w:jc w:val="center"/>
        </w:trPr>
        <w:tc>
          <w:tcPr>
            <w:tcW w:w="408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7449DCE9" w14:textId="77777777" w:rsidR="009857DD" w:rsidRPr="0098330D" w:rsidRDefault="00FD090E" w:rsidP="00805A7B">
            <w:pPr>
              <w:pStyle w:val="Table09Heading"/>
            </w:pPr>
            <w:r>
              <w:t>10</w:t>
            </w:r>
          </w:p>
        </w:tc>
        <w:tc>
          <w:tcPr>
            <w:tcW w:w="8575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0ACB9C6" w14:textId="77777777" w:rsidR="00DF443D" w:rsidRDefault="0069531E" w:rsidP="00805A7B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Is the brake system</w:t>
            </w:r>
            <w:r w:rsidR="00DF443D">
              <w:rPr>
                <w:lang w:val="en-GB"/>
              </w:rPr>
              <w:t xml:space="preserve"> recharge </w:t>
            </w:r>
            <w:r w:rsidR="00A53922">
              <w:rPr>
                <w:lang w:val="en-GB"/>
              </w:rPr>
              <w:t xml:space="preserve">capability </w:t>
            </w:r>
            <w:r w:rsidR="00DF443D">
              <w:rPr>
                <w:lang w:val="en-GB"/>
              </w:rPr>
              <w:t>suitable to</w:t>
            </w:r>
            <w:r w:rsidR="00A53922">
              <w:rPr>
                <w:lang w:val="en-GB"/>
              </w:rPr>
              <w:t xml:space="preserve"> recharge the </w:t>
            </w:r>
            <w:proofErr w:type="gramStart"/>
            <w:r w:rsidR="00A53922">
              <w:rPr>
                <w:lang w:val="en-GB"/>
              </w:rPr>
              <w:t>vehicle</w:t>
            </w:r>
            <w:r w:rsidR="00DF443D">
              <w:rPr>
                <w:lang w:val="en-GB"/>
              </w:rPr>
              <w:t>:</w:t>
            </w:r>
            <w:proofErr w:type="gramEnd"/>
          </w:p>
          <w:p w14:paraId="0D5FC6C3" w14:textId="77777777" w:rsidR="00DF443D" w:rsidRDefault="00C515EF" w:rsidP="00805A7B">
            <w:pPr>
              <w:pStyle w:val="Bullet1"/>
            </w:pPr>
            <w:r>
              <w:t>f</w:t>
            </w:r>
            <w:r w:rsidR="00DF443D">
              <w:t xml:space="preserve">or ADR </w:t>
            </w:r>
            <w:r>
              <w:t>v</w:t>
            </w:r>
            <w:r w:rsidR="00DF443D">
              <w:t xml:space="preserve">ehicles </w:t>
            </w:r>
            <w:r>
              <w:t>—</w:t>
            </w:r>
            <w:r w:rsidR="00DF443D">
              <w:t xml:space="preserve"> </w:t>
            </w:r>
            <w:r>
              <w:t>a</w:t>
            </w:r>
            <w:r w:rsidR="00DF443D">
              <w:t>s specified in the ADR 35/..</w:t>
            </w:r>
            <w:r w:rsidR="0051099A">
              <w:t xml:space="preserve"> </w:t>
            </w:r>
          </w:p>
          <w:p w14:paraId="2E58D48C" w14:textId="77777777" w:rsidR="00DF443D" w:rsidRDefault="00C515EF" w:rsidP="00805A7B">
            <w:pPr>
              <w:pStyle w:val="Bullet1"/>
            </w:pPr>
            <w:r>
              <w:t>f</w:t>
            </w:r>
            <w:r w:rsidR="00DF443D">
              <w:t xml:space="preserve">or </w:t>
            </w:r>
            <w:r>
              <w:t>p</w:t>
            </w:r>
            <w:r w:rsidR="00DF443D">
              <w:t xml:space="preserve">re-ADR vehicles </w:t>
            </w:r>
            <w:r>
              <w:t>—</w:t>
            </w:r>
            <w:r w:rsidR="00DF443D">
              <w:t xml:space="preserve"> </w:t>
            </w:r>
          </w:p>
          <w:p w14:paraId="20DED10F" w14:textId="77777777" w:rsidR="0051099A" w:rsidRDefault="00C515EF" w:rsidP="00805A7B">
            <w:pPr>
              <w:pStyle w:val="Bullet2"/>
            </w:pPr>
            <w:r>
              <w:t>a</w:t>
            </w:r>
            <w:r w:rsidR="0051099A">
              <w:t>s specified in the ADR 35/..</w:t>
            </w:r>
            <w:r>
              <w:t xml:space="preserve"> </w:t>
            </w:r>
            <w:r w:rsidR="0051099A">
              <w:t>; or</w:t>
            </w:r>
          </w:p>
          <w:p w14:paraId="1F06E9E5" w14:textId="77777777" w:rsidR="0051099A" w:rsidRPr="0051099A" w:rsidRDefault="00C515EF" w:rsidP="00805A7B">
            <w:pPr>
              <w:pStyle w:val="Bullet2"/>
            </w:pPr>
            <w:r>
              <w:t>u</w:t>
            </w:r>
            <w:r w:rsidR="00DF443D">
              <w:t>sing an</w:t>
            </w:r>
            <w:r w:rsidR="00A53922">
              <w:t xml:space="preserve"> air brake system</w:t>
            </w:r>
            <w:r>
              <w:t>,</w:t>
            </w:r>
            <w:r w:rsidR="0051099A">
              <w:t xml:space="preserve"> </w:t>
            </w:r>
            <w:r w:rsidR="0051099A" w:rsidRPr="00376DBF">
              <w:t>from 85% to 100% of the average operating pressure</w:t>
            </w:r>
            <w:r w:rsidR="0051099A">
              <w:t xml:space="preserve"> in less than</w:t>
            </w:r>
            <w:r w:rsidR="0051099A" w:rsidRPr="00376DBF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Actual stored energy capacity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Required stored energy capacity</m:t>
                  </m:r>
                </m:den>
              </m:f>
              <m:r>
                <w:rPr>
                  <w:rFonts w:ascii="Cambria Math" w:hAnsi="Cambria Math"/>
                </w:rPr>
                <m:t>×25 seconds</m:t>
              </m:r>
            </m:oMath>
            <w:r w:rsidR="0051099A">
              <w:t xml:space="preserve"> (as described in Section G </w:t>
            </w:r>
            <w:r>
              <w:t>—</w:t>
            </w:r>
            <w:r w:rsidR="0051099A">
              <w:t xml:space="preserve"> Overview)</w:t>
            </w:r>
          </w:p>
          <w:p w14:paraId="6747A791" w14:textId="77777777" w:rsidR="009857DD" w:rsidRPr="009857DD" w:rsidRDefault="00C515EF" w:rsidP="00805A7B">
            <w:pPr>
              <w:pStyle w:val="Bullet2"/>
            </w:pPr>
            <w:r>
              <w:t>u</w:t>
            </w:r>
            <w:r w:rsidR="001903E5">
              <w:t>sing vacuum brake system vacuum supply can build vacuum from fully used up to the level when the warning signal no longer operates within 30 seconds</w:t>
            </w:r>
            <w:r>
              <w:t>,</w:t>
            </w:r>
            <w:r w:rsidR="001903E5">
              <w:t xml:space="preserve"> and to the normal working level within 60 seconds.</w:t>
            </w:r>
          </w:p>
        </w:tc>
        <w:tc>
          <w:tcPr>
            <w:tcW w:w="428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42F45A6A" w14:textId="77777777" w:rsidR="009857DD" w:rsidRPr="0098330D" w:rsidRDefault="00805A7B" w:rsidP="00805A7B">
            <w:pPr>
              <w:pStyle w:val="Table09text-centre"/>
            </w:pPr>
            <w:sdt>
              <w:sdtPr>
                <w:id w:val="121839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8" w:type="dxa"/>
            <w:tcBorders>
              <w:left w:val="nil"/>
              <w:bottom w:val="single" w:sz="4" w:space="0" w:color="4DAED0"/>
              <w:right w:val="nil"/>
            </w:tcBorders>
          </w:tcPr>
          <w:p w14:paraId="333D6E33" w14:textId="77777777" w:rsidR="009857DD" w:rsidRPr="0098330D" w:rsidRDefault="00805A7B" w:rsidP="00805A7B">
            <w:pPr>
              <w:pStyle w:val="Table09text-centre"/>
            </w:pPr>
            <w:sdt>
              <w:sdtPr>
                <w:id w:val="12381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1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56B95E43" w14:textId="77777777" w:rsidR="009857DD" w:rsidRPr="008F4C53" w:rsidRDefault="00805A7B" w:rsidP="00805A7B">
            <w:pPr>
              <w:pStyle w:val="Table09text-centre"/>
            </w:pPr>
            <w:sdt>
              <w:sdtPr>
                <w:id w:val="-11375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57DD" w:rsidRPr="008F4C53" w14:paraId="619510C3" w14:textId="77777777" w:rsidTr="00805A7B">
        <w:trPr>
          <w:jc w:val="center"/>
        </w:trPr>
        <w:tc>
          <w:tcPr>
            <w:tcW w:w="408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6D584AEE" w14:textId="77777777" w:rsidR="009857DD" w:rsidRPr="0098330D" w:rsidRDefault="00FD090E" w:rsidP="00805A7B">
            <w:pPr>
              <w:pStyle w:val="Table09Heading"/>
            </w:pPr>
            <w:r>
              <w:t>11</w:t>
            </w:r>
          </w:p>
        </w:tc>
        <w:tc>
          <w:tcPr>
            <w:tcW w:w="8575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6F3F859E" w14:textId="77777777" w:rsidR="009857DD" w:rsidRPr="009857DD" w:rsidRDefault="009857DD" w:rsidP="00805A7B">
            <w:pPr>
              <w:pStyle w:val="Table09text"/>
              <w:rPr>
                <w:lang w:val="en-GB"/>
              </w:rPr>
            </w:pPr>
            <w:r w:rsidRPr="009857DD">
              <w:rPr>
                <w:lang w:val="en-GB"/>
              </w:rPr>
              <w:t xml:space="preserve">For a </w:t>
            </w:r>
            <w:r w:rsidR="00967165">
              <w:rPr>
                <w:lang w:val="en-GB"/>
              </w:rPr>
              <w:t xml:space="preserve">pre-ADR vehicle, </w:t>
            </w:r>
            <w:r w:rsidRPr="00967165">
              <w:rPr>
                <w:lang w:val="en-GB"/>
              </w:rPr>
              <w:t xml:space="preserve">does the vehicle comply with the relevant </w:t>
            </w:r>
            <w:r w:rsidR="00967165" w:rsidRPr="00967165">
              <w:rPr>
                <w:lang w:val="en-GB"/>
              </w:rPr>
              <w:t xml:space="preserve">brake system requirements </w:t>
            </w:r>
            <w:r w:rsidR="00FD090E">
              <w:rPr>
                <w:lang w:val="en-GB"/>
              </w:rPr>
              <w:t xml:space="preserve">(including performance requirements) </w:t>
            </w:r>
            <w:r w:rsidR="00967165" w:rsidRPr="00967165">
              <w:rPr>
                <w:lang w:val="en-GB"/>
              </w:rPr>
              <w:t xml:space="preserve">of the </w:t>
            </w:r>
            <w:r w:rsidR="000F5378">
              <w:rPr>
                <w:lang w:val="en-GB"/>
              </w:rPr>
              <w:t>relevant</w:t>
            </w:r>
            <w:r w:rsidR="00967165" w:rsidRPr="00967165">
              <w:rPr>
                <w:lang w:val="en-GB"/>
              </w:rPr>
              <w:t xml:space="preserve"> heavy vehicle stand</w:t>
            </w:r>
            <w:r w:rsidR="00967165">
              <w:rPr>
                <w:lang w:val="en-GB"/>
              </w:rPr>
              <w:t>ards regulation</w:t>
            </w:r>
            <w:r w:rsidRPr="009857DD">
              <w:rPr>
                <w:lang w:val="en-GB"/>
              </w:rPr>
              <w:t>?</w:t>
            </w:r>
          </w:p>
        </w:tc>
        <w:tc>
          <w:tcPr>
            <w:tcW w:w="428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72F5F3A9" w14:textId="77777777" w:rsidR="009857DD" w:rsidRPr="0098330D" w:rsidRDefault="00805A7B" w:rsidP="00805A7B">
            <w:pPr>
              <w:pStyle w:val="Table09text-centre"/>
            </w:pPr>
            <w:sdt>
              <w:sdtPr>
                <w:id w:val="-2139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8" w:type="dxa"/>
            <w:tcBorders>
              <w:left w:val="nil"/>
              <w:bottom w:val="single" w:sz="4" w:space="0" w:color="4DAED0"/>
              <w:right w:val="nil"/>
            </w:tcBorders>
          </w:tcPr>
          <w:p w14:paraId="60917E92" w14:textId="77777777" w:rsidR="009857DD" w:rsidRPr="0098330D" w:rsidRDefault="00805A7B" w:rsidP="00805A7B">
            <w:pPr>
              <w:pStyle w:val="Table09text-centre"/>
            </w:pPr>
            <w:sdt>
              <w:sdtPr>
                <w:id w:val="107717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1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48B1A1B2" w14:textId="77777777" w:rsidR="009857DD" w:rsidRPr="008F4C53" w:rsidRDefault="00805A7B" w:rsidP="00805A7B">
            <w:pPr>
              <w:pStyle w:val="Table09text-centre"/>
            </w:pPr>
            <w:sdt>
              <w:sdtPr>
                <w:id w:val="73882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57DD" w:rsidRPr="008F4C53" w14:paraId="7D970B2E" w14:textId="77777777" w:rsidTr="00805A7B">
        <w:trPr>
          <w:jc w:val="center"/>
        </w:trPr>
        <w:tc>
          <w:tcPr>
            <w:tcW w:w="408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EB106A5" w14:textId="77777777" w:rsidR="009857DD" w:rsidRPr="0098330D" w:rsidRDefault="00FD090E" w:rsidP="00805A7B">
            <w:pPr>
              <w:pStyle w:val="Table09Heading"/>
            </w:pPr>
            <w:r>
              <w:t>12</w:t>
            </w:r>
          </w:p>
        </w:tc>
        <w:tc>
          <w:tcPr>
            <w:tcW w:w="8575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858C0CE" w14:textId="77777777" w:rsidR="009857DD" w:rsidRPr="009857DD" w:rsidRDefault="009857DD" w:rsidP="00805A7B">
            <w:pPr>
              <w:pStyle w:val="Table09text"/>
              <w:rPr>
                <w:lang w:val="en-GB"/>
              </w:rPr>
            </w:pPr>
            <w:r w:rsidRPr="009857DD">
              <w:rPr>
                <w:lang w:val="en-GB"/>
              </w:rPr>
              <w:t>For a</w:t>
            </w:r>
            <w:r w:rsidR="00FD090E">
              <w:rPr>
                <w:lang w:val="en-GB"/>
              </w:rPr>
              <w:t>n ADR</w:t>
            </w:r>
            <w:r w:rsidRPr="009857DD">
              <w:rPr>
                <w:lang w:val="en-GB"/>
              </w:rPr>
              <w:t xml:space="preserve"> vehicle</w:t>
            </w:r>
            <w:r w:rsidR="00FD090E">
              <w:rPr>
                <w:lang w:val="en-GB"/>
              </w:rPr>
              <w:t>,</w:t>
            </w:r>
            <w:r w:rsidRPr="009857DD">
              <w:rPr>
                <w:lang w:val="en-GB"/>
              </w:rPr>
              <w:t xml:space="preserve"> </w:t>
            </w:r>
            <w:r w:rsidR="00FD090E">
              <w:rPr>
                <w:lang w:val="en-GB"/>
              </w:rPr>
              <w:t>h</w:t>
            </w:r>
            <w:r w:rsidRPr="009857DD">
              <w:rPr>
                <w:lang w:val="en-GB"/>
              </w:rPr>
              <w:t>as the modified vehicle been shown to comply with the requirements of the relevant ADR?</w:t>
            </w:r>
          </w:p>
        </w:tc>
        <w:tc>
          <w:tcPr>
            <w:tcW w:w="428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5FE98902" w14:textId="77777777" w:rsidR="009857DD" w:rsidRPr="0098330D" w:rsidRDefault="00805A7B" w:rsidP="00805A7B">
            <w:pPr>
              <w:pStyle w:val="Table09text-centre"/>
            </w:pPr>
            <w:sdt>
              <w:sdtPr>
                <w:id w:val="191905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8" w:type="dxa"/>
            <w:tcBorders>
              <w:left w:val="nil"/>
              <w:bottom w:val="single" w:sz="4" w:space="0" w:color="4DAED0"/>
              <w:right w:val="nil"/>
            </w:tcBorders>
          </w:tcPr>
          <w:p w14:paraId="1D39FA54" w14:textId="77777777" w:rsidR="009857DD" w:rsidRPr="0098330D" w:rsidRDefault="00805A7B" w:rsidP="00805A7B">
            <w:pPr>
              <w:pStyle w:val="Table09text-centre"/>
            </w:pPr>
            <w:sdt>
              <w:sdtPr>
                <w:id w:val="181351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1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544531DF" w14:textId="77777777" w:rsidR="009857DD" w:rsidRPr="008F4C53" w:rsidRDefault="00805A7B" w:rsidP="00805A7B">
            <w:pPr>
              <w:pStyle w:val="Table09text-centre"/>
            </w:pPr>
            <w:sdt>
              <w:sdtPr>
                <w:id w:val="-133800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57DD" w:rsidRPr="008F4C53" w14:paraId="68C0F028" w14:textId="77777777" w:rsidTr="00805A7B">
        <w:trPr>
          <w:jc w:val="center"/>
        </w:trPr>
        <w:tc>
          <w:tcPr>
            <w:tcW w:w="408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694D561" w14:textId="77777777" w:rsidR="009857DD" w:rsidRPr="0098330D" w:rsidRDefault="009857DD" w:rsidP="00805A7B">
            <w:pPr>
              <w:pStyle w:val="Table09Heading"/>
            </w:pPr>
            <w:r>
              <w:t>1</w:t>
            </w:r>
            <w:r w:rsidR="00FD090E">
              <w:t>3</w:t>
            </w:r>
          </w:p>
        </w:tc>
        <w:tc>
          <w:tcPr>
            <w:tcW w:w="8575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36CAB2D8" w14:textId="77777777" w:rsidR="009857DD" w:rsidRPr="009857DD" w:rsidRDefault="009857DD" w:rsidP="00805A7B">
            <w:pPr>
              <w:pStyle w:val="Table09text"/>
              <w:rPr>
                <w:lang w:val="en-GB"/>
              </w:rPr>
            </w:pPr>
            <w:r w:rsidRPr="009857DD">
              <w:rPr>
                <w:lang w:val="en-GB"/>
              </w:rPr>
              <w:t xml:space="preserve">For vehicles modified to include a </w:t>
            </w:r>
            <w:r w:rsidR="00C515EF">
              <w:rPr>
                <w:lang w:val="en-GB"/>
              </w:rPr>
              <w:t>l</w:t>
            </w:r>
            <w:r w:rsidRPr="009857DD">
              <w:rPr>
                <w:lang w:val="en-GB"/>
              </w:rPr>
              <w:t xml:space="preserve">oad </w:t>
            </w:r>
            <w:r w:rsidR="00C515EF">
              <w:rPr>
                <w:lang w:val="en-GB"/>
              </w:rPr>
              <w:t>s</w:t>
            </w:r>
            <w:r w:rsidRPr="009857DD">
              <w:rPr>
                <w:lang w:val="en-GB"/>
              </w:rPr>
              <w:t xml:space="preserve">ensing </w:t>
            </w:r>
            <w:r w:rsidR="00C515EF">
              <w:rPr>
                <w:lang w:val="en-GB"/>
              </w:rPr>
              <w:t>p</w:t>
            </w:r>
            <w:r w:rsidRPr="009857DD">
              <w:rPr>
                <w:lang w:val="en-GB"/>
              </w:rPr>
              <w:t xml:space="preserve">roportioning </w:t>
            </w:r>
            <w:r w:rsidR="00C515EF">
              <w:rPr>
                <w:lang w:val="en-GB"/>
              </w:rPr>
              <w:t>v</w:t>
            </w:r>
            <w:r w:rsidRPr="009857DD">
              <w:rPr>
                <w:lang w:val="en-GB"/>
              </w:rPr>
              <w:t>alve, have instructions been given on how to set the valve operation correctly?</w:t>
            </w:r>
          </w:p>
        </w:tc>
        <w:tc>
          <w:tcPr>
            <w:tcW w:w="428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193BE2AF" w14:textId="77777777" w:rsidR="009857DD" w:rsidRPr="0098330D" w:rsidRDefault="00805A7B" w:rsidP="00805A7B">
            <w:pPr>
              <w:pStyle w:val="Table09text-centre"/>
            </w:pPr>
            <w:sdt>
              <w:sdtPr>
                <w:id w:val="95922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8" w:type="dxa"/>
            <w:tcBorders>
              <w:left w:val="nil"/>
              <w:bottom w:val="single" w:sz="4" w:space="0" w:color="4DAED0"/>
              <w:right w:val="nil"/>
            </w:tcBorders>
          </w:tcPr>
          <w:p w14:paraId="297421BA" w14:textId="77777777" w:rsidR="009857DD" w:rsidRPr="0098330D" w:rsidRDefault="00805A7B" w:rsidP="00805A7B">
            <w:pPr>
              <w:pStyle w:val="Table09text-centre"/>
            </w:pPr>
            <w:sdt>
              <w:sdtPr>
                <w:id w:val="-101252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1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673EA15A" w14:textId="77777777" w:rsidR="009857DD" w:rsidRPr="008F4C53" w:rsidRDefault="00805A7B" w:rsidP="00805A7B">
            <w:pPr>
              <w:pStyle w:val="Table09text-centre"/>
            </w:pPr>
            <w:sdt>
              <w:sdtPr>
                <w:id w:val="-16130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CCA0F0A" w14:textId="77777777" w:rsidR="00C515EF" w:rsidRDefault="00C515EF" w:rsidP="00805A7B"/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"/>
        <w:gridCol w:w="5857"/>
        <w:gridCol w:w="2718"/>
        <w:gridCol w:w="428"/>
        <w:gridCol w:w="428"/>
        <w:gridCol w:w="421"/>
      </w:tblGrid>
      <w:tr w:rsidR="00805A7B" w:rsidRPr="00932904" w14:paraId="2A378F69" w14:textId="77777777" w:rsidTr="00805A7B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2BD8E4D2" w14:textId="126F9BC3" w:rsidR="00805A7B" w:rsidRPr="00932904" w:rsidRDefault="00805A7B" w:rsidP="00805A7B">
            <w:pPr>
              <w:pStyle w:val="Table09Heading"/>
            </w:pPr>
            <w:r w:rsidRPr="00932904">
              <w:rPr>
                <w:lang w:val="en-GB"/>
              </w:rPr>
              <w:lastRenderedPageBreak/>
              <w:t>Brakes with same method of actuation additional axles</w:t>
            </w:r>
            <w:r w:rsidRPr="00932904">
              <w:tab/>
              <w:t xml:space="preserve"> </w:t>
            </w:r>
          </w:p>
        </w:tc>
        <w:tc>
          <w:tcPr>
            <w:tcW w:w="2718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7EAFCAAC" w14:textId="5EB74AAD" w:rsidR="00805A7B" w:rsidRPr="00932904" w:rsidRDefault="00805A7B" w:rsidP="00805A7B">
            <w:pPr>
              <w:pStyle w:val="Table09indent"/>
            </w:pPr>
            <w:r w:rsidRPr="00932904">
              <w:t>Check Yes, No, N/A as applicable:</w:t>
            </w:r>
          </w:p>
        </w:tc>
        <w:tc>
          <w:tcPr>
            <w:tcW w:w="428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38FF12BC" w14:textId="77777777" w:rsidR="00805A7B" w:rsidRPr="00932904" w:rsidRDefault="00805A7B" w:rsidP="00805A7B">
            <w:pPr>
              <w:pStyle w:val="Table09text"/>
            </w:pPr>
            <w:r w:rsidRPr="00932904">
              <w:t>Yes</w:t>
            </w:r>
          </w:p>
        </w:tc>
        <w:tc>
          <w:tcPr>
            <w:tcW w:w="428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7E7FA7" w14:textId="77777777" w:rsidR="00805A7B" w:rsidRPr="00932904" w:rsidRDefault="00805A7B" w:rsidP="00805A7B">
            <w:pPr>
              <w:pStyle w:val="Table09text"/>
            </w:pPr>
            <w:r w:rsidRPr="00932904">
              <w:t>No</w:t>
            </w:r>
          </w:p>
        </w:tc>
        <w:tc>
          <w:tcPr>
            <w:tcW w:w="421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BF3FCD8" w14:textId="77777777" w:rsidR="00805A7B" w:rsidRPr="00932904" w:rsidRDefault="00805A7B" w:rsidP="00805A7B">
            <w:pPr>
              <w:pStyle w:val="Table09text"/>
            </w:pPr>
            <w:r w:rsidRPr="00932904">
              <w:t>N/A</w:t>
            </w:r>
          </w:p>
        </w:tc>
      </w:tr>
      <w:tr w:rsidR="00B403E4" w:rsidRPr="008F4C53" w14:paraId="1C9676EB" w14:textId="77777777" w:rsidTr="00805A7B">
        <w:trPr>
          <w:jc w:val="center"/>
        </w:trPr>
        <w:tc>
          <w:tcPr>
            <w:tcW w:w="408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08577AD" w14:textId="77777777" w:rsidR="00B403E4" w:rsidRPr="0098330D" w:rsidRDefault="00004A40" w:rsidP="00805A7B">
            <w:pPr>
              <w:pStyle w:val="Table09Heading"/>
            </w:pPr>
            <w:r>
              <w:t>1</w:t>
            </w:r>
          </w:p>
        </w:tc>
        <w:tc>
          <w:tcPr>
            <w:tcW w:w="8575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B4CFB19" w14:textId="77777777" w:rsidR="00B403E4" w:rsidRPr="009857DD" w:rsidRDefault="00B403E4" w:rsidP="00805A7B">
            <w:pPr>
              <w:pStyle w:val="Table09text"/>
              <w:rPr>
                <w:lang w:val="en-GB"/>
              </w:rPr>
            </w:pPr>
            <w:r w:rsidRPr="009857DD">
              <w:rPr>
                <w:lang w:val="en-GB"/>
              </w:rPr>
              <w:t>Are all additional wheels braked?</w:t>
            </w:r>
          </w:p>
        </w:tc>
        <w:tc>
          <w:tcPr>
            <w:tcW w:w="428" w:type="dxa"/>
            <w:tcBorders>
              <w:top w:val="nil"/>
              <w:left w:val="single" w:sz="4" w:space="0" w:color="95D0E3"/>
              <w:right w:val="nil"/>
            </w:tcBorders>
          </w:tcPr>
          <w:p w14:paraId="234999FE" w14:textId="77777777" w:rsidR="00B403E4" w:rsidRPr="0098330D" w:rsidRDefault="00805A7B" w:rsidP="00805A7B">
            <w:pPr>
              <w:pStyle w:val="Table09text-centre"/>
            </w:pPr>
            <w:sdt>
              <w:sdtPr>
                <w:id w:val="-189141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14:paraId="59A569AF" w14:textId="77777777" w:rsidR="00B403E4" w:rsidRPr="0098330D" w:rsidRDefault="00805A7B" w:rsidP="00805A7B">
            <w:pPr>
              <w:pStyle w:val="Table09text-centre"/>
            </w:pPr>
            <w:sdt>
              <w:sdtPr>
                <w:id w:val="-67056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1" w:type="dxa"/>
            <w:tcBorders>
              <w:top w:val="nil"/>
              <w:left w:val="nil"/>
              <w:right w:val="single" w:sz="4" w:space="0" w:color="4DAED0"/>
            </w:tcBorders>
          </w:tcPr>
          <w:p w14:paraId="39D43232" w14:textId="77777777" w:rsidR="00B403E4" w:rsidRPr="008F4C53" w:rsidRDefault="00805A7B" w:rsidP="00805A7B">
            <w:pPr>
              <w:pStyle w:val="Table09text-centre"/>
            </w:pPr>
            <w:sdt>
              <w:sdtPr>
                <w:id w:val="17948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E4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64EB3" w:rsidRPr="008F4C53" w14:paraId="6EAC737B" w14:textId="77777777" w:rsidTr="00805A7B">
        <w:trPr>
          <w:jc w:val="center"/>
        </w:trPr>
        <w:tc>
          <w:tcPr>
            <w:tcW w:w="408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535CC52D" w14:textId="77777777" w:rsidR="00864EB3" w:rsidRPr="0098330D" w:rsidRDefault="00004A40" w:rsidP="00805A7B">
            <w:pPr>
              <w:pStyle w:val="Table09Heading"/>
            </w:pPr>
            <w:r>
              <w:t>2</w:t>
            </w:r>
          </w:p>
        </w:tc>
        <w:tc>
          <w:tcPr>
            <w:tcW w:w="8575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90524D8" w14:textId="77777777" w:rsidR="00864EB3" w:rsidRPr="009857DD" w:rsidRDefault="00864EB3" w:rsidP="00805A7B">
            <w:pPr>
              <w:pStyle w:val="Table09text"/>
              <w:rPr>
                <w:lang w:val="en-GB"/>
              </w:rPr>
            </w:pPr>
            <w:r w:rsidRPr="009857DD">
              <w:rPr>
                <w:lang w:val="en-GB"/>
              </w:rPr>
              <w:t>Have all applicable components of the brake system been upgraded to accommodate the additional brakes (i.e. master cylinder, booster, reservoir capacity and pipe diameters in the case of a hydraulic system; or compressor, air tank capacities, valves and pipe diameters in the case of an air system)?</w:t>
            </w:r>
          </w:p>
        </w:tc>
        <w:tc>
          <w:tcPr>
            <w:tcW w:w="428" w:type="dxa"/>
            <w:tcBorders>
              <w:left w:val="single" w:sz="4" w:space="0" w:color="95D0E3"/>
              <w:right w:val="nil"/>
            </w:tcBorders>
          </w:tcPr>
          <w:p w14:paraId="45632F9C" w14:textId="77777777" w:rsidR="00864EB3" w:rsidRPr="0098330D" w:rsidRDefault="00805A7B" w:rsidP="00805A7B">
            <w:pPr>
              <w:pStyle w:val="Table09text-centre"/>
            </w:pPr>
            <w:sdt>
              <w:sdtPr>
                <w:id w:val="185607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E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092655E8" w14:textId="77777777" w:rsidR="00864EB3" w:rsidRPr="0098330D" w:rsidRDefault="00805A7B" w:rsidP="00805A7B">
            <w:pPr>
              <w:pStyle w:val="Table09text-centre"/>
            </w:pPr>
            <w:sdt>
              <w:sdtPr>
                <w:id w:val="30012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E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1" w:type="dxa"/>
            <w:tcBorders>
              <w:left w:val="nil"/>
              <w:right w:val="single" w:sz="4" w:space="0" w:color="4DAED0"/>
            </w:tcBorders>
          </w:tcPr>
          <w:p w14:paraId="1EBA5DC8" w14:textId="77777777" w:rsidR="00864EB3" w:rsidRPr="008F4C53" w:rsidRDefault="00805A7B" w:rsidP="00805A7B">
            <w:pPr>
              <w:pStyle w:val="Table09text-centre"/>
            </w:pPr>
            <w:sdt>
              <w:sdtPr>
                <w:id w:val="-180769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EB3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8D72DDE" w14:textId="77777777" w:rsidR="00507EFA" w:rsidRDefault="00507EFA" w:rsidP="00805A7B"/>
    <w:tbl>
      <w:tblPr>
        <w:tblStyle w:val="TableGrid"/>
        <w:tblW w:w="5003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5885"/>
        <w:gridCol w:w="2715"/>
        <w:gridCol w:w="428"/>
        <w:gridCol w:w="428"/>
        <w:gridCol w:w="420"/>
        <w:gridCol w:w="7"/>
      </w:tblGrid>
      <w:tr w:rsidR="00805A7B" w:rsidRPr="00932904" w14:paraId="78B7952A" w14:textId="77777777" w:rsidTr="00805A7B">
        <w:trPr>
          <w:jc w:val="center"/>
        </w:trPr>
        <w:tc>
          <w:tcPr>
            <w:tcW w:w="6268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5A79E47" w14:textId="678E275C" w:rsidR="00805A7B" w:rsidRPr="00932904" w:rsidRDefault="00805A7B" w:rsidP="00805A7B">
            <w:pPr>
              <w:pStyle w:val="Table09Heading"/>
            </w:pPr>
            <w:r w:rsidRPr="00932904">
              <w:rPr>
                <w:lang w:val="en-GB"/>
              </w:rPr>
              <w:t>Brake system with mixed method of actuation</w:t>
            </w:r>
            <w:r w:rsidRPr="00932904">
              <w:t xml:space="preserve">  </w:t>
            </w:r>
          </w:p>
        </w:tc>
        <w:tc>
          <w:tcPr>
            <w:tcW w:w="2715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20784FA" w14:textId="5388D873" w:rsidR="00805A7B" w:rsidRPr="00932904" w:rsidRDefault="00805A7B" w:rsidP="00805A7B">
            <w:pPr>
              <w:pStyle w:val="Table09indent"/>
            </w:pPr>
            <w:r w:rsidRPr="00932904">
              <w:t>Check Yes, No, N/A as</w:t>
            </w:r>
            <w:r>
              <w:t xml:space="preserve"> </w:t>
            </w:r>
            <w:r w:rsidRPr="00932904">
              <w:t>applicable:</w:t>
            </w:r>
          </w:p>
        </w:tc>
        <w:tc>
          <w:tcPr>
            <w:tcW w:w="428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158530CE" w14:textId="77777777" w:rsidR="00805A7B" w:rsidRPr="00932904" w:rsidRDefault="00805A7B" w:rsidP="00805A7B">
            <w:pPr>
              <w:pStyle w:val="Table09text"/>
            </w:pPr>
            <w:r w:rsidRPr="00932904">
              <w:t>Yes</w:t>
            </w:r>
          </w:p>
        </w:tc>
        <w:tc>
          <w:tcPr>
            <w:tcW w:w="428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AE1B57" w14:textId="77777777" w:rsidR="00805A7B" w:rsidRPr="00932904" w:rsidRDefault="00805A7B" w:rsidP="00805A7B">
            <w:pPr>
              <w:pStyle w:val="Table09text"/>
            </w:pPr>
            <w:r w:rsidRPr="00932904">
              <w:t>No</w:t>
            </w:r>
          </w:p>
        </w:tc>
        <w:tc>
          <w:tcPr>
            <w:tcW w:w="427" w:type="dxa"/>
            <w:gridSpan w:val="2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F5B9D89" w14:textId="77777777" w:rsidR="00805A7B" w:rsidRPr="00932904" w:rsidRDefault="00805A7B" w:rsidP="00805A7B">
            <w:pPr>
              <w:pStyle w:val="Table09text"/>
            </w:pPr>
            <w:r w:rsidRPr="00932904">
              <w:t>N/A</w:t>
            </w:r>
          </w:p>
        </w:tc>
      </w:tr>
      <w:tr w:rsidR="00B403E4" w:rsidRPr="008F4C53" w14:paraId="147B835C" w14:textId="77777777" w:rsidTr="00805A7B">
        <w:trPr>
          <w:gridAfter w:val="1"/>
          <w:wAfter w:w="7" w:type="dxa"/>
          <w:jc w:val="center"/>
        </w:trPr>
        <w:tc>
          <w:tcPr>
            <w:tcW w:w="383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5E26AF6" w14:textId="77777777" w:rsidR="00B403E4" w:rsidRPr="0098330D" w:rsidRDefault="00004A40" w:rsidP="00805A7B">
            <w:pPr>
              <w:pStyle w:val="Table09Heading"/>
            </w:pPr>
            <w:r>
              <w:t>1</w:t>
            </w:r>
          </w:p>
        </w:tc>
        <w:tc>
          <w:tcPr>
            <w:tcW w:w="8600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4A2E3F33" w14:textId="77777777" w:rsidR="00B403E4" w:rsidRPr="009857DD" w:rsidRDefault="00B403E4" w:rsidP="00805A7B">
            <w:pPr>
              <w:pStyle w:val="Table09text"/>
              <w:rPr>
                <w:lang w:val="en-GB"/>
              </w:rPr>
            </w:pPr>
            <w:r w:rsidRPr="009857DD">
              <w:rPr>
                <w:lang w:val="en-GB"/>
              </w:rPr>
              <w:t>From the plot of applied control force or delivery pressure versus brake output torque, is the variation in the brake output torques on the axles within +/-10%?</w:t>
            </w:r>
          </w:p>
        </w:tc>
        <w:tc>
          <w:tcPr>
            <w:tcW w:w="428" w:type="dxa"/>
            <w:tcBorders>
              <w:top w:val="nil"/>
              <w:left w:val="single" w:sz="4" w:space="0" w:color="95D0E3"/>
              <w:right w:val="nil"/>
            </w:tcBorders>
          </w:tcPr>
          <w:p w14:paraId="6B3B6D94" w14:textId="77777777" w:rsidR="00B403E4" w:rsidRPr="0098330D" w:rsidRDefault="00805A7B" w:rsidP="00805A7B">
            <w:pPr>
              <w:pStyle w:val="Table09text-centre"/>
            </w:pPr>
            <w:sdt>
              <w:sdtPr>
                <w:id w:val="-205715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14:paraId="61E7AFBD" w14:textId="77777777" w:rsidR="00B403E4" w:rsidRPr="0098330D" w:rsidRDefault="00805A7B" w:rsidP="00805A7B">
            <w:pPr>
              <w:pStyle w:val="Table09text-centre"/>
            </w:pPr>
            <w:sdt>
              <w:sdtPr>
                <w:id w:val="140596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0" w:type="dxa"/>
            <w:tcBorders>
              <w:top w:val="nil"/>
              <w:left w:val="nil"/>
              <w:right w:val="single" w:sz="4" w:space="0" w:color="4DAED0"/>
            </w:tcBorders>
          </w:tcPr>
          <w:p w14:paraId="104DD1EF" w14:textId="77777777" w:rsidR="00B403E4" w:rsidRPr="008F4C53" w:rsidRDefault="00805A7B" w:rsidP="00805A7B">
            <w:pPr>
              <w:pStyle w:val="Table09text-centre"/>
            </w:pPr>
            <w:sdt>
              <w:sdtPr>
                <w:id w:val="101720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E4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B488D" w:rsidRPr="008F4C53" w14:paraId="0F798DFE" w14:textId="77777777" w:rsidTr="00805A7B">
        <w:trPr>
          <w:gridAfter w:val="1"/>
          <w:wAfter w:w="7" w:type="dxa"/>
          <w:jc w:val="center"/>
        </w:trPr>
        <w:tc>
          <w:tcPr>
            <w:tcW w:w="383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16B297A" w14:textId="77777777" w:rsidR="004B488D" w:rsidRPr="0098330D" w:rsidRDefault="00004A40" w:rsidP="00805A7B">
            <w:pPr>
              <w:pStyle w:val="Table09Heading"/>
            </w:pPr>
            <w:r>
              <w:t>2</w:t>
            </w:r>
          </w:p>
        </w:tc>
        <w:tc>
          <w:tcPr>
            <w:tcW w:w="8600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7230AFB" w14:textId="77777777" w:rsidR="004B488D" w:rsidRPr="009857DD" w:rsidRDefault="00E306CF" w:rsidP="00805A7B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For</w:t>
            </w:r>
            <w:r w:rsidR="004B488D" w:rsidRPr="009857DD">
              <w:rPr>
                <w:lang w:val="en-GB"/>
              </w:rPr>
              <w:t xml:space="preserve"> air brakes</w:t>
            </w:r>
            <w:r w:rsidR="00C515EF">
              <w:rPr>
                <w:lang w:val="en-GB"/>
              </w:rPr>
              <w:t>,</w:t>
            </w:r>
            <w:r w:rsidR="004B488D" w:rsidRPr="009857DD">
              <w:rPr>
                <w:lang w:val="en-GB"/>
              </w:rPr>
              <w:t xml:space="preserve"> does the pressure within each brake chamber reach at least 65% of the average operating pressure within 600 milliseconds immediately following the rapid and complete application of the foot operated control?</w:t>
            </w:r>
          </w:p>
        </w:tc>
        <w:tc>
          <w:tcPr>
            <w:tcW w:w="428" w:type="dxa"/>
            <w:tcBorders>
              <w:left w:val="single" w:sz="4" w:space="0" w:color="95D0E3"/>
              <w:right w:val="nil"/>
            </w:tcBorders>
          </w:tcPr>
          <w:p w14:paraId="46691AF8" w14:textId="77777777" w:rsidR="004B488D" w:rsidRPr="0098330D" w:rsidRDefault="00805A7B" w:rsidP="00805A7B">
            <w:pPr>
              <w:pStyle w:val="Table09text-centre"/>
            </w:pPr>
            <w:sdt>
              <w:sdtPr>
                <w:id w:val="-141885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493C897D" w14:textId="77777777" w:rsidR="004B488D" w:rsidRPr="0098330D" w:rsidRDefault="00805A7B" w:rsidP="00805A7B">
            <w:pPr>
              <w:pStyle w:val="Table09text-centre"/>
            </w:pPr>
            <w:sdt>
              <w:sdtPr>
                <w:id w:val="20168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0" w:type="dxa"/>
            <w:tcBorders>
              <w:left w:val="nil"/>
              <w:right w:val="single" w:sz="4" w:space="0" w:color="4DAED0"/>
            </w:tcBorders>
          </w:tcPr>
          <w:p w14:paraId="327361BE" w14:textId="77777777" w:rsidR="004B488D" w:rsidRPr="008F4C53" w:rsidRDefault="00805A7B" w:rsidP="00805A7B">
            <w:pPr>
              <w:pStyle w:val="Table09text-centre"/>
            </w:pPr>
            <w:sdt>
              <w:sdtPr>
                <w:id w:val="-120840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8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403E4" w:rsidRPr="008F4C53" w14:paraId="485FE0F7" w14:textId="77777777" w:rsidTr="00805A7B">
        <w:trPr>
          <w:gridAfter w:val="1"/>
          <w:wAfter w:w="7" w:type="dxa"/>
          <w:jc w:val="center"/>
        </w:trPr>
        <w:tc>
          <w:tcPr>
            <w:tcW w:w="383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5490631" w14:textId="77777777" w:rsidR="00B403E4" w:rsidRPr="0098330D" w:rsidRDefault="00004A40" w:rsidP="00805A7B">
            <w:pPr>
              <w:pStyle w:val="Table09Heading"/>
            </w:pPr>
            <w:r>
              <w:t>3</w:t>
            </w:r>
          </w:p>
        </w:tc>
        <w:tc>
          <w:tcPr>
            <w:tcW w:w="8600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1D7F5321" w14:textId="77777777" w:rsidR="00B403E4" w:rsidRPr="009857DD" w:rsidRDefault="00B403E4" w:rsidP="00805A7B">
            <w:pPr>
              <w:pStyle w:val="Table09text"/>
              <w:rPr>
                <w:lang w:val="en-GB"/>
              </w:rPr>
            </w:pPr>
            <w:r w:rsidRPr="009857DD">
              <w:rPr>
                <w:lang w:val="en-GB"/>
              </w:rPr>
              <w:t>Is the variation in response times for application and release of the brakes less than 200 milliseconds between axles?</w:t>
            </w:r>
          </w:p>
        </w:tc>
        <w:tc>
          <w:tcPr>
            <w:tcW w:w="428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38A4DDD9" w14:textId="77777777" w:rsidR="00B403E4" w:rsidRPr="0098330D" w:rsidRDefault="00805A7B" w:rsidP="00805A7B">
            <w:pPr>
              <w:pStyle w:val="Table09text-centre"/>
            </w:pPr>
            <w:sdt>
              <w:sdtPr>
                <w:id w:val="-78974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E4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8" w:type="dxa"/>
            <w:tcBorders>
              <w:left w:val="nil"/>
              <w:bottom w:val="single" w:sz="4" w:space="0" w:color="4DAED0"/>
              <w:right w:val="nil"/>
            </w:tcBorders>
          </w:tcPr>
          <w:p w14:paraId="27DFA4E7" w14:textId="77777777" w:rsidR="00B403E4" w:rsidRPr="0098330D" w:rsidRDefault="00805A7B" w:rsidP="00805A7B">
            <w:pPr>
              <w:pStyle w:val="Table09text-centre"/>
            </w:pPr>
            <w:sdt>
              <w:sdtPr>
                <w:id w:val="32394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0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49C5E7F1" w14:textId="77777777" w:rsidR="00B403E4" w:rsidRPr="008F4C53" w:rsidRDefault="00805A7B" w:rsidP="00805A7B">
            <w:pPr>
              <w:pStyle w:val="Table09text-centre"/>
            </w:pPr>
            <w:sdt>
              <w:sdtPr>
                <w:id w:val="181737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1464A76" w14:textId="77777777" w:rsidR="00FD090E" w:rsidRDefault="00FD090E" w:rsidP="00805A7B"/>
    <w:tbl>
      <w:tblPr>
        <w:tblStyle w:val="TableGrid"/>
        <w:tblW w:w="5003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5880"/>
        <w:gridCol w:w="2713"/>
        <w:gridCol w:w="428"/>
        <w:gridCol w:w="429"/>
        <w:gridCol w:w="421"/>
        <w:gridCol w:w="7"/>
      </w:tblGrid>
      <w:tr w:rsidR="00805A7B" w:rsidRPr="00932904" w14:paraId="508B2113" w14:textId="77777777" w:rsidTr="00805A7B">
        <w:trPr>
          <w:jc w:val="center"/>
        </w:trPr>
        <w:tc>
          <w:tcPr>
            <w:tcW w:w="6268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093F541" w14:textId="5DBBEF59" w:rsidR="00805A7B" w:rsidRPr="00932904" w:rsidRDefault="00805A7B" w:rsidP="00805A7B">
            <w:pPr>
              <w:pStyle w:val="Table09Heading"/>
            </w:pPr>
            <w:r w:rsidRPr="00932904">
              <w:rPr>
                <w:lang w:val="en-GB"/>
              </w:rPr>
              <w:t>Removal of axle</w:t>
            </w:r>
            <w:r w:rsidRPr="00932904">
              <w:t xml:space="preserve"> </w:t>
            </w:r>
          </w:p>
        </w:tc>
        <w:tc>
          <w:tcPr>
            <w:tcW w:w="2713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0A34578" w14:textId="5A538529" w:rsidR="00805A7B" w:rsidRPr="00932904" w:rsidRDefault="00805A7B" w:rsidP="00805A7B">
            <w:pPr>
              <w:pStyle w:val="Table09indent"/>
            </w:pPr>
            <w:r w:rsidRPr="00932904">
              <w:t>Check Yes, No, N/A as applicable:</w:t>
            </w:r>
          </w:p>
        </w:tc>
        <w:tc>
          <w:tcPr>
            <w:tcW w:w="428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32ACD3B4" w14:textId="77777777" w:rsidR="00805A7B" w:rsidRPr="00932904" w:rsidRDefault="00805A7B" w:rsidP="00805A7B">
            <w:pPr>
              <w:pStyle w:val="Table09text"/>
            </w:pPr>
            <w:r w:rsidRPr="00932904">
              <w:t>Yes</w:t>
            </w:r>
          </w:p>
        </w:tc>
        <w:tc>
          <w:tcPr>
            <w:tcW w:w="429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426254" w14:textId="77777777" w:rsidR="00805A7B" w:rsidRPr="00932904" w:rsidRDefault="00805A7B" w:rsidP="00805A7B">
            <w:pPr>
              <w:pStyle w:val="Table09text"/>
            </w:pPr>
            <w:r w:rsidRPr="00932904">
              <w:t>No</w:t>
            </w:r>
          </w:p>
        </w:tc>
        <w:tc>
          <w:tcPr>
            <w:tcW w:w="428" w:type="dxa"/>
            <w:gridSpan w:val="2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CC3045D" w14:textId="77777777" w:rsidR="00805A7B" w:rsidRPr="00932904" w:rsidRDefault="00805A7B" w:rsidP="00805A7B">
            <w:pPr>
              <w:pStyle w:val="Table09text"/>
            </w:pPr>
            <w:r w:rsidRPr="00932904">
              <w:t>N/A</w:t>
            </w:r>
          </w:p>
        </w:tc>
      </w:tr>
      <w:tr w:rsidR="00FD090E" w:rsidRPr="008F4C53" w14:paraId="01BC1207" w14:textId="77777777" w:rsidTr="00805A7B">
        <w:trPr>
          <w:gridAfter w:val="1"/>
          <w:wAfter w:w="7" w:type="dxa"/>
          <w:jc w:val="center"/>
        </w:trPr>
        <w:tc>
          <w:tcPr>
            <w:tcW w:w="388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0480C613" w14:textId="77777777" w:rsidR="00FD090E" w:rsidRPr="0098330D" w:rsidRDefault="00004A40" w:rsidP="00805A7B">
            <w:pPr>
              <w:pStyle w:val="Table09Heading"/>
            </w:pPr>
            <w:r>
              <w:t>1</w:t>
            </w:r>
          </w:p>
        </w:tc>
        <w:tc>
          <w:tcPr>
            <w:tcW w:w="8593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B3B7728" w14:textId="77777777" w:rsidR="00FD090E" w:rsidRPr="0098330D" w:rsidRDefault="00FD090E" w:rsidP="00805A7B">
            <w:pPr>
              <w:pStyle w:val="Table09text"/>
            </w:pPr>
            <w:r w:rsidRPr="009857DD">
              <w:rPr>
                <w:lang w:val="en-GB"/>
              </w:rPr>
              <w:t xml:space="preserve">If a load sensing valve or other controlling device is normally fitted for the proposed axle/wheelbase configuration, is </w:t>
            </w:r>
            <w:r w:rsidR="00004A40">
              <w:rPr>
                <w:lang w:val="en-GB"/>
              </w:rPr>
              <w:t>the</w:t>
            </w:r>
            <w:r w:rsidRPr="009857DD">
              <w:rPr>
                <w:lang w:val="en-GB"/>
              </w:rPr>
              <w:t xml:space="preserve"> valve or device correctly installed and adjusted on the modified vehicle?</w:t>
            </w:r>
          </w:p>
        </w:tc>
        <w:tc>
          <w:tcPr>
            <w:tcW w:w="428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13571279" w14:textId="77777777" w:rsidR="00FD090E" w:rsidRPr="0098330D" w:rsidRDefault="00805A7B" w:rsidP="00805A7B">
            <w:pPr>
              <w:pStyle w:val="Table09text-centre"/>
            </w:pPr>
            <w:sdt>
              <w:sdtPr>
                <w:id w:val="84127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90E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9" w:type="dxa"/>
            <w:tcBorders>
              <w:left w:val="nil"/>
              <w:bottom w:val="single" w:sz="4" w:space="0" w:color="4DAED0"/>
              <w:right w:val="nil"/>
            </w:tcBorders>
          </w:tcPr>
          <w:p w14:paraId="0E6C76BD" w14:textId="77777777" w:rsidR="00FD090E" w:rsidRPr="0098330D" w:rsidRDefault="00805A7B" w:rsidP="00805A7B">
            <w:pPr>
              <w:pStyle w:val="Table09text-centre"/>
            </w:pPr>
            <w:sdt>
              <w:sdtPr>
                <w:id w:val="13954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9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1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7213EEC6" w14:textId="77777777" w:rsidR="00FD090E" w:rsidRPr="008F4C53" w:rsidRDefault="00805A7B" w:rsidP="00805A7B">
            <w:pPr>
              <w:pStyle w:val="Table09text-centre"/>
            </w:pPr>
            <w:sdt>
              <w:sdtPr>
                <w:id w:val="-103889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9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70C3FD5" w14:textId="77777777" w:rsidR="00004A40" w:rsidRPr="00805A7B" w:rsidRDefault="00004A40" w:rsidP="00805A7B"/>
    <w:tbl>
      <w:tblPr>
        <w:tblStyle w:val="TableGrid"/>
        <w:tblW w:w="5003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5898"/>
        <w:gridCol w:w="2712"/>
        <w:gridCol w:w="428"/>
        <w:gridCol w:w="429"/>
        <w:gridCol w:w="420"/>
        <w:gridCol w:w="9"/>
      </w:tblGrid>
      <w:tr w:rsidR="00805A7B" w:rsidRPr="00932904" w14:paraId="1CAECA9C" w14:textId="77777777" w:rsidTr="00805A7B">
        <w:trPr>
          <w:jc w:val="center"/>
        </w:trPr>
        <w:tc>
          <w:tcPr>
            <w:tcW w:w="6268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C517DB4" w14:textId="0DDA0712" w:rsidR="00805A7B" w:rsidRPr="00932904" w:rsidRDefault="00805A7B" w:rsidP="00805A7B">
            <w:pPr>
              <w:pStyle w:val="Table09Heading"/>
            </w:pPr>
            <w:r w:rsidRPr="00932904">
              <w:rPr>
                <w:lang w:val="en-GB"/>
              </w:rPr>
              <w:t>Load sensing proportioning valves</w:t>
            </w:r>
            <w:r w:rsidRPr="00932904">
              <w:t xml:space="preserve"> </w:t>
            </w:r>
          </w:p>
        </w:tc>
        <w:tc>
          <w:tcPr>
            <w:tcW w:w="2712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1BF98515" w14:textId="58624503" w:rsidR="00805A7B" w:rsidRPr="00932904" w:rsidRDefault="00805A7B" w:rsidP="00805A7B">
            <w:pPr>
              <w:pStyle w:val="Table09indent"/>
            </w:pPr>
            <w:r w:rsidRPr="00932904">
              <w:t>Check Yes, No, N/A as applicable:</w:t>
            </w:r>
          </w:p>
        </w:tc>
        <w:tc>
          <w:tcPr>
            <w:tcW w:w="428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4E7331AC" w14:textId="77777777" w:rsidR="00805A7B" w:rsidRPr="00932904" w:rsidRDefault="00805A7B" w:rsidP="00805A7B">
            <w:pPr>
              <w:pStyle w:val="Table09text"/>
            </w:pPr>
            <w:r w:rsidRPr="00932904">
              <w:t>Yes</w:t>
            </w:r>
          </w:p>
        </w:tc>
        <w:tc>
          <w:tcPr>
            <w:tcW w:w="429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45726B" w14:textId="77777777" w:rsidR="00805A7B" w:rsidRPr="00932904" w:rsidRDefault="00805A7B" w:rsidP="00805A7B">
            <w:pPr>
              <w:pStyle w:val="Table09text"/>
            </w:pPr>
            <w:r w:rsidRPr="00932904">
              <w:t>No</w:t>
            </w:r>
          </w:p>
        </w:tc>
        <w:tc>
          <w:tcPr>
            <w:tcW w:w="429" w:type="dxa"/>
            <w:gridSpan w:val="2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7435207" w14:textId="77777777" w:rsidR="00805A7B" w:rsidRPr="00932904" w:rsidRDefault="00805A7B" w:rsidP="00805A7B">
            <w:pPr>
              <w:pStyle w:val="Table09text"/>
            </w:pPr>
            <w:r w:rsidRPr="00932904">
              <w:t>N/A</w:t>
            </w:r>
          </w:p>
        </w:tc>
      </w:tr>
      <w:tr w:rsidR="00004A40" w:rsidRPr="008F4C53" w14:paraId="6CC6E814" w14:textId="77777777" w:rsidTr="00805A7B">
        <w:trPr>
          <w:jc w:val="center"/>
        </w:trPr>
        <w:tc>
          <w:tcPr>
            <w:tcW w:w="370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89F8402" w14:textId="77777777" w:rsidR="00004A40" w:rsidRPr="0098330D" w:rsidRDefault="00004A40" w:rsidP="00805A7B">
            <w:pPr>
              <w:pStyle w:val="Table09Heading"/>
            </w:pPr>
            <w:r>
              <w:t>1</w:t>
            </w:r>
          </w:p>
        </w:tc>
        <w:tc>
          <w:tcPr>
            <w:tcW w:w="8610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A98298E" w14:textId="77777777" w:rsidR="00004A40" w:rsidRPr="0098330D" w:rsidRDefault="00004A40" w:rsidP="00805A7B">
            <w:pPr>
              <w:pStyle w:val="Table09text"/>
            </w:pPr>
            <w:r w:rsidRPr="009857DD">
              <w:rPr>
                <w:lang w:val="en-GB"/>
              </w:rPr>
              <w:t xml:space="preserve">If a load sensing valve is </w:t>
            </w:r>
            <w:r>
              <w:rPr>
                <w:lang w:val="en-GB"/>
              </w:rPr>
              <w:t>installed, has it been fitted in accordance with the manufacturer’s recommendations</w:t>
            </w:r>
            <w:r w:rsidRPr="009857DD">
              <w:rPr>
                <w:lang w:val="en-GB"/>
              </w:rPr>
              <w:t>?</w:t>
            </w:r>
          </w:p>
        </w:tc>
        <w:tc>
          <w:tcPr>
            <w:tcW w:w="428" w:type="dxa"/>
            <w:tcBorders>
              <w:left w:val="single" w:sz="4" w:space="0" w:color="95D0E3"/>
              <w:right w:val="nil"/>
            </w:tcBorders>
          </w:tcPr>
          <w:p w14:paraId="5A7EE48E" w14:textId="77777777" w:rsidR="00004A40" w:rsidRPr="0098330D" w:rsidRDefault="00805A7B" w:rsidP="00805A7B">
            <w:pPr>
              <w:pStyle w:val="Table09text-centre"/>
            </w:pPr>
            <w:sdt>
              <w:sdtPr>
                <w:id w:val="-75058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A40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51130FB9" w14:textId="77777777" w:rsidR="00004A40" w:rsidRPr="0098330D" w:rsidRDefault="00805A7B" w:rsidP="00805A7B">
            <w:pPr>
              <w:pStyle w:val="Table09text-centre"/>
            </w:pPr>
            <w:sdt>
              <w:sdtPr>
                <w:id w:val="-126637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9" w:type="dxa"/>
            <w:gridSpan w:val="2"/>
            <w:tcBorders>
              <w:left w:val="nil"/>
              <w:right w:val="single" w:sz="4" w:space="0" w:color="4DAED0"/>
            </w:tcBorders>
          </w:tcPr>
          <w:p w14:paraId="634F1AE0" w14:textId="77777777" w:rsidR="00004A40" w:rsidRPr="008F4C53" w:rsidRDefault="00805A7B" w:rsidP="00805A7B">
            <w:pPr>
              <w:pStyle w:val="Table09text-centre"/>
            </w:pPr>
            <w:sdt>
              <w:sdtPr>
                <w:id w:val="88599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04A40" w:rsidRPr="008F4C53" w14:paraId="5DF00061" w14:textId="77777777" w:rsidTr="00805A7B">
        <w:trPr>
          <w:gridAfter w:val="1"/>
          <w:wAfter w:w="9" w:type="dxa"/>
          <w:jc w:val="center"/>
        </w:trPr>
        <w:tc>
          <w:tcPr>
            <w:tcW w:w="370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25C225E7" w14:textId="77777777" w:rsidR="00004A40" w:rsidRDefault="00004A40" w:rsidP="00805A7B">
            <w:pPr>
              <w:pStyle w:val="Table09Heading"/>
            </w:pPr>
            <w:r>
              <w:t>2</w:t>
            </w:r>
          </w:p>
        </w:tc>
        <w:tc>
          <w:tcPr>
            <w:tcW w:w="8610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434D248" w14:textId="77777777" w:rsidR="00004A40" w:rsidRPr="009857DD" w:rsidRDefault="00004A40" w:rsidP="00805A7B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If a load sensing valve is installed, is there indelible markings advising in accordance with Modification Code G4</w:t>
            </w:r>
            <w:r>
              <w:t xml:space="preserve"> – </w:t>
            </w:r>
            <w:r w:rsidRPr="000809D3">
              <w:t>Load sensing proportioning valves</w:t>
            </w:r>
            <w:r>
              <w:t>?</w:t>
            </w:r>
          </w:p>
        </w:tc>
        <w:tc>
          <w:tcPr>
            <w:tcW w:w="428" w:type="dxa"/>
            <w:tcBorders>
              <w:left w:val="single" w:sz="4" w:space="0" w:color="95D0E3"/>
              <w:right w:val="nil"/>
            </w:tcBorders>
          </w:tcPr>
          <w:p w14:paraId="1973D2F3" w14:textId="77777777" w:rsidR="00004A40" w:rsidRPr="0098330D" w:rsidRDefault="00805A7B" w:rsidP="00805A7B">
            <w:pPr>
              <w:pStyle w:val="Table09text-centre"/>
            </w:pPr>
            <w:sdt>
              <w:sdtPr>
                <w:id w:val="132762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A40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0B707000" w14:textId="77777777" w:rsidR="00004A40" w:rsidRPr="0098330D" w:rsidRDefault="00805A7B" w:rsidP="00805A7B">
            <w:pPr>
              <w:pStyle w:val="Table09text-centre"/>
            </w:pPr>
            <w:sdt>
              <w:sdtPr>
                <w:id w:val="-368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0" w:type="dxa"/>
            <w:tcBorders>
              <w:left w:val="nil"/>
              <w:right w:val="single" w:sz="4" w:space="0" w:color="4DAED0"/>
            </w:tcBorders>
          </w:tcPr>
          <w:p w14:paraId="73855A8E" w14:textId="77777777" w:rsidR="00004A40" w:rsidRPr="008F4C53" w:rsidRDefault="00805A7B" w:rsidP="00805A7B">
            <w:pPr>
              <w:pStyle w:val="Table09text-centre"/>
            </w:pPr>
            <w:sdt>
              <w:sdtPr>
                <w:id w:val="-40923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3737C" w:rsidRPr="008F4C53" w14:paraId="16F7475D" w14:textId="77777777" w:rsidTr="00805A7B">
        <w:trPr>
          <w:gridAfter w:val="1"/>
          <w:wAfter w:w="9" w:type="dxa"/>
          <w:jc w:val="center"/>
        </w:trPr>
        <w:tc>
          <w:tcPr>
            <w:tcW w:w="370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B4B80BF" w14:textId="77777777" w:rsidR="0023737C" w:rsidRDefault="0023737C" w:rsidP="00805A7B">
            <w:pPr>
              <w:pStyle w:val="Table09Heading"/>
            </w:pPr>
            <w:r>
              <w:t>3</w:t>
            </w:r>
          </w:p>
        </w:tc>
        <w:tc>
          <w:tcPr>
            <w:tcW w:w="8610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7A9714B9" w14:textId="77777777" w:rsidR="0023737C" w:rsidRDefault="0023737C" w:rsidP="00805A7B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If a load sending valve is installed, does the vehicle</w:t>
            </w:r>
            <w:r w:rsidR="00722DED">
              <w:rPr>
                <w:lang w:val="en-GB"/>
              </w:rPr>
              <w:t>’</w:t>
            </w:r>
            <w:r>
              <w:rPr>
                <w:lang w:val="en-GB"/>
              </w:rPr>
              <w:t xml:space="preserve">s braking system continue to meet the </w:t>
            </w:r>
            <w:r w:rsidR="003E2282">
              <w:rPr>
                <w:lang w:val="en-GB"/>
              </w:rPr>
              <w:t xml:space="preserve">appropriate </w:t>
            </w:r>
            <w:r>
              <w:rPr>
                <w:lang w:val="en-GB"/>
              </w:rPr>
              <w:t>brake performance requirements</w:t>
            </w:r>
            <w:r w:rsidR="003E2282" w:rsidRPr="009857DD">
              <w:rPr>
                <w:lang w:val="en-GB"/>
              </w:rPr>
              <w:t xml:space="preserve"> </w:t>
            </w:r>
            <w:r w:rsidR="003E2282">
              <w:rPr>
                <w:lang w:val="en-GB"/>
              </w:rPr>
              <w:t xml:space="preserve">of </w:t>
            </w:r>
            <w:r w:rsidR="003E2282" w:rsidRPr="009857DD">
              <w:rPr>
                <w:lang w:val="en-GB"/>
              </w:rPr>
              <w:t>ADR 35A</w:t>
            </w:r>
            <w:r w:rsidR="003E2282">
              <w:rPr>
                <w:lang w:val="en-GB"/>
              </w:rPr>
              <w:t>,</w:t>
            </w:r>
            <w:r w:rsidR="003E2282" w:rsidRPr="009857DD">
              <w:rPr>
                <w:lang w:val="en-GB"/>
              </w:rPr>
              <w:t xml:space="preserve"> ADR 35/..</w:t>
            </w:r>
            <w:r w:rsidR="003E2282">
              <w:rPr>
                <w:lang w:val="en-GB"/>
              </w:rPr>
              <w:t xml:space="preserve"> or the </w:t>
            </w:r>
            <w:r w:rsidR="00722DED">
              <w:rPr>
                <w:lang w:val="en-GB"/>
              </w:rPr>
              <w:t>relevant</w:t>
            </w:r>
            <w:r w:rsidR="00722DED" w:rsidRPr="009857DD">
              <w:rPr>
                <w:lang w:val="en-GB"/>
              </w:rPr>
              <w:t xml:space="preserve"> </w:t>
            </w:r>
            <w:r w:rsidR="000F5378">
              <w:rPr>
                <w:lang w:val="en-GB"/>
              </w:rPr>
              <w:t>h</w:t>
            </w:r>
            <w:r w:rsidR="003E2282">
              <w:rPr>
                <w:lang w:val="en-GB"/>
              </w:rPr>
              <w:t xml:space="preserve">eavy </w:t>
            </w:r>
            <w:r w:rsidR="000F5378">
              <w:rPr>
                <w:lang w:val="en-GB"/>
              </w:rPr>
              <w:t>v</w:t>
            </w:r>
            <w:r w:rsidR="003E2282">
              <w:rPr>
                <w:lang w:val="en-GB"/>
              </w:rPr>
              <w:t xml:space="preserve">ehicle </w:t>
            </w:r>
            <w:r w:rsidR="000F5378">
              <w:rPr>
                <w:lang w:val="en-GB"/>
              </w:rPr>
              <w:t>s</w:t>
            </w:r>
            <w:r w:rsidR="003E2282">
              <w:rPr>
                <w:lang w:val="en-GB"/>
              </w:rPr>
              <w:t xml:space="preserve">tandards </w:t>
            </w:r>
            <w:r w:rsidR="000F5378">
              <w:rPr>
                <w:lang w:val="en-GB"/>
              </w:rPr>
              <w:t xml:space="preserve">regulation </w:t>
            </w:r>
            <w:r w:rsidR="003E2282">
              <w:rPr>
                <w:lang w:val="en-GB"/>
              </w:rPr>
              <w:t>as applicable</w:t>
            </w:r>
            <w:r>
              <w:rPr>
                <w:lang w:val="en-GB"/>
              </w:rPr>
              <w:t>?</w:t>
            </w:r>
          </w:p>
        </w:tc>
        <w:tc>
          <w:tcPr>
            <w:tcW w:w="428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1102E848" w14:textId="77777777" w:rsidR="0023737C" w:rsidRPr="0098330D" w:rsidRDefault="00805A7B" w:rsidP="00805A7B">
            <w:pPr>
              <w:pStyle w:val="Table09text-centre"/>
            </w:pPr>
            <w:sdt>
              <w:sdtPr>
                <w:id w:val="183163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37C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9" w:type="dxa"/>
            <w:tcBorders>
              <w:left w:val="nil"/>
              <w:bottom w:val="single" w:sz="4" w:space="0" w:color="4DAED0"/>
              <w:right w:val="nil"/>
            </w:tcBorders>
          </w:tcPr>
          <w:p w14:paraId="3795DB5D" w14:textId="77777777" w:rsidR="0023737C" w:rsidRPr="0098330D" w:rsidRDefault="00805A7B" w:rsidP="00805A7B">
            <w:pPr>
              <w:pStyle w:val="Table09text-centre"/>
            </w:pPr>
            <w:sdt>
              <w:sdtPr>
                <w:id w:val="-167348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3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0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0B0D4406" w14:textId="77777777" w:rsidR="0023737C" w:rsidRPr="008F4C53" w:rsidRDefault="00805A7B" w:rsidP="00805A7B">
            <w:pPr>
              <w:pStyle w:val="Table09text-centre"/>
            </w:pPr>
            <w:sdt>
              <w:sdtPr>
                <w:id w:val="-147753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3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7798291" w14:textId="77777777" w:rsidR="00004A40" w:rsidRDefault="00004A40" w:rsidP="00805A7B"/>
    <w:tbl>
      <w:tblPr>
        <w:tblStyle w:val="TableGrid"/>
        <w:tblW w:w="5003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5878"/>
        <w:gridCol w:w="2714"/>
        <w:gridCol w:w="428"/>
        <w:gridCol w:w="429"/>
        <w:gridCol w:w="420"/>
        <w:gridCol w:w="7"/>
      </w:tblGrid>
      <w:tr w:rsidR="00805A7B" w:rsidRPr="00932904" w14:paraId="2E8B10D4" w14:textId="77777777" w:rsidTr="00805A7B">
        <w:trPr>
          <w:jc w:val="center"/>
        </w:trPr>
        <w:tc>
          <w:tcPr>
            <w:tcW w:w="6268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E384AF3" w14:textId="59B56B93" w:rsidR="00805A7B" w:rsidRPr="00932904" w:rsidRDefault="00805A7B" w:rsidP="00805A7B">
            <w:pPr>
              <w:pStyle w:val="Table09Heading"/>
            </w:pPr>
            <w:r w:rsidRPr="00932904">
              <w:rPr>
                <w:lang w:val="en-GB"/>
              </w:rPr>
              <w:t>Wheelbase alteration</w:t>
            </w:r>
            <w:r w:rsidRPr="00932904">
              <w:t xml:space="preserve"> </w:t>
            </w:r>
          </w:p>
        </w:tc>
        <w:tc>
          <w:tcPr>
            <w:tcW w:w="2714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7B92CEF6" w14:textId="1FECC903" w:rsidR="00805A7B" w:rsidRPr="00932904" w:rsidRDefault="00805A7B" w:rsidP="00805A7B">
            <w:pPr>
              <w:pStyle w:val="Table09indent"/>
            </w:pPr>
            <w:r w:rsidRPr="00932904">
              <w:t>Check Yes, No, N/A as applicable:</w:t>
            </w:r>
          </w:p>
        </w:tc>
        <w:tc>
          <w:tcPr>
            <w:tcW w:w="428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4A1AAED9" w14:textId="77777777" w:rsidR="00805A7B" w:rsidRPr="00932904" w:rsidRDefault="00805A7B" w:rsidP="00805A7B">
            <w:pPr>
              <w:pStyle w:val="Table09text"/>
            </w:pPr>
            <w:r w:rsidRPr="00932904">
              <w:t>Yes</w:t>
            </w:r>
          </w:p>
        </w:tc>
        <w:tc>
          <w:tcPr>
            <w:tcW w:w="429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B2A1DB" w14:textId="77777777" w:rsidR="00805A7B" w:rsidRPr="00932904" w:rsidRDefault="00805A7B" w:rsidP="00805A7B">
            <w:pPr>
              <w:pStyle w:val="Table09text"/>
            </w:pPr>
            <w:r w:rsidRPr="00932904">
              <w:t>No</w:t>
            </w:r>
          </w:p>
        </w:tc>
        <w:tc>
          <w:tcPr>
            <w:tcW w:w="427" w:type="dxa"/>
            <w:gridSpan w:val="2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BF84564" w14:textId="77777777" w:rsidR="00805A7B" w:rsidRPr="00932904" w:rsidRDefault="00805A7B" w:rsidP="00805A7B">
            <w:pPr>
              <w:pStyle w:val="Table09text"/>
            </w:pPr>
            <w:r w:rsidRPr="00932904">
              <w:t>N/A</w:t>
            </w:r>
          </w:p>
        </w:tc>
      </w:tr>
      <w:tr w:rsidR="00FD090E" w:rsidRPr="008F4C53" w14:paraId="0A05244F" w14:textId="77777777" w:rsidTr="00805A7B">
        <w:trPr>
          <w:gridAfter w:val="1"/>
          <w:wAfter w:w="7" w:type="dxa"/>
          <w:jc w:val="center"/>
        </w:trPr>
        <w:tc>
          <w:tcPr>
            <w:tcW w:w="390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8116677" w14:textId="77777777" w:rsidR="00FD090E" w:rsidRPr="0098330D" w:rsidRDefault="00004A40" w:rsidP="00805A7B">
            <w:pPr>
              <w:pStyle w:val="Table09Heading"/>
            </w:pPr>
            <w:r>
              <w:t>1</w:t>
            </w:r>
          </w:p>
        </w:tc>
        <w:tc>
          <w:tcPr>
            <w:tcW w:w="8592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E94A7B7" w14:textId="77777777" w:rsidR="00FD090E" w:rsidRPr="009857DD" w:rsidRDefault="00FD090E" w:rsidP="00805A7B">
            <w:pPr>
              <w:pStyle w:val="Table09text"/>
              <w:rPr>
                <w:lang w:val="en-GB"/>
              </w:rPr>
            </w:pPr>
            <w:r w:rsidRPr="009857DD">
              <w:rPr>
                <w:lang w:val="en-GB"/>
              </w:rPr>
              <w:t xml:space="preserve">If the wheelbase </w:t>
            </w:r>
            <w:r>
              <w:rPr>
                <w:lang w:val="en-GB"/>
              </w:rPr>
              <w:t>is</w:t>
            </w:r>
            <w:r w:rsidRPr="009857DD">
              <w:rPr>
                <w:lang w:val="en-GB"/>
              </w:rPr>
              <w:t xml:space="preserve"> extended beyond the maximum offered by the manufacturer for the model, </w:t>
            </w:r>
            <w:r>
              <w:rPr>
                <w:lang w:val="en-GB"/>
              </w:rPr>
              <w:t>do</w:t>
            </w:r>
            <w:r w:rsidRPr="009857DD">
              <w:rPr>
                <w:lang w:val="en-GB"/>
              </w:rPr>
              <w:t xml:space="preserve"> the brake </w:t>
            </w:r>
            <w:r w:rsidR="003E2282" w:rsidRPr="009857DD">
              <w:rPr>
                <w:lang w:val="en-GB"/>
              </w:rPr>
              <w:t xml:space="preserve">at the new pipe lengths meet </w:t>
            </w:r>
            <w:r w:rsidR="003E2282">
              <w:rPr>
                <w:lang w:val="en-GB"/>
              </w:rPr>
              <w:t xml:space="preserve">the required </w:t>
            </w:r>
            <w:r w:rsidRPr="009857DD">
              <w:rPr>
                <w:lang w:val="en-GB"/>
              </w:rPr>
              <w:t>application response times</w:t>
            </w:r>
            <w:r w:rsidR="003E2282">
              <w:rPr>
                <w:lang w:val="en-GB"/>
              </w:rPr>
              <w:t xml:space="preserve"> of </w:t>
            </w:r>
            <w:r w:rsidR="003E2282" w:rsidRPr="009857DD">
              <w:rPr>
                <w:lang w:val="en-GB"/>
              </w:rPr>
              <w:t>ADR 35A</w:t>
            </w:r>
            <w:r w:rsidR="003E2282">
              <w:rPr>
                <w:lang w:val="en-GB"/>
              </w:rPr>
              <w:t>,</w:t>
            </w:r>
            <w:r w:rsidR="003E2282" w:rsidRPr="009857DD">
              <w:rPr>
                <w:lang w:val="en-GB"/>
              </w:rPr>
              <w:t xml:space="preserve"> ADR 35/..</w:t>
            </w:r>
            <w:r w:rsidR="003E2282">
              <w:rPr>
                <w:lang w:val="en-GB"/>
              </w:rPr>
              <w:t xml:space="preserve"> or the </w:t>
            </w:r>
            <w:r w:rsidR="00722DED">
              <w:rPr>
                <w:lang w:val="en-GB"/>
              </w:rPr>
              <w:t>relevant</w:t>
            </w:r>
            <w:r w:rsidR="00722DED" w:rsidRPr="009857DD">
              <w:rPr>
                <w:lang w:val="en-GB"/>
              </w:rPr>
              <w:t xml:space="preserve"> </w:t>
            </w:r>
            <w:r w:rsidR="000F5378">
              <w:rPr>
                <w:lang w:val="en-GB"/>
              </w:rPr>
              <w:t>h</w:t>
            </w:r>
            <w:r w:rsidR="003E2282">
              <w:rPr>
                <w:lang w:val="en-GB"/>
              </w:rPr>
              <w:t xml:space="preserve">eavy </w:t>
            </w:r>
            <w:r w:rsidR="000F5378">
              <w:rPr>
                <w:lang w:val="en-GB"/>
              </w:rPr>
              <w:t>v</w:t>
            </w:r>
            <w:r w:rsidR="003E2282">
              <w:rPr>
                <w:lang w:val="en-GB"/>
              </w:rPr>
              <w:t xml:space="preserve">ehicle </w:t>
            </w:r>
            <w:r w:rsidR="000F5378">
              <w:rPr>
                <w:lang w:val="en-GB"/>
              </w:rPr>
              <w:t>s</w:t>
            </w:r>
            <w:r w:rsidR="003E2282">
              <w:rPr>
                <w:lang w:val="en-GB"/>
              </w:rPr>
              <w:t xml:space="preserve">tandards </w:t>
            </w:r>
            <w:r w:rsidR="000F5378">
              <w:rPr>
                <w:lang w:val="en-GB"/>
              </w:rPr>
              <w:t xml:space="preserve">regulation </w:t>
            </w:r>
            <w:r w:rsidR="003E2282">
              <w:rPr>
                <w:lang w:val="en-GB"/>
              </w:rPr>
              <w:t>as applicable?</w:t>
            </w:r>
          </w:p>
        </w:tc>
        <w:tc>
          <w:tcPr>
            <w:tcW w:w="428" w:type="dxa"/>
            <w:tcBorders>
              <w:top w:val="nil"/>
              <w:left w:val="single" w:sz="4" w:space="0" w:color="95D0E3"/>
              <w:right w:val="nil"/>
            </w:tcBorders>
          </w:tcPr>
          <w:p w14:paraId="67F2F211" w14:textId="77777777" w:rsidR="00FD090E" w:rsidRPr="0098330D" w:rsidRDefault="00805A7B" w:rsidP="00805A7B">
            <w:pPr>
              <w:pStyle w:val="Table09text-centre"/>
            </w:pPr>
            <w:sdt>
              <w:sdtPr>
                <w:id w:val="11304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9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</w:tcPr>
          <w:p w14:paraId="6E3D672A" w14:textId="77777777" w:rsidR="00FD090E" w:rsidRPr="0098330D" w:rsidRDefault="00805A7B" w:rsidP="00805A7B">
            <w:pPr>
              <w:pStyle w:val="Table09text-centre"/>
            </w:pPr>
            <w:sdt>
              <w:sdtPr>
                <w:id w:val="-4111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9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0" w:type="dxa"/>
            <w:tcBorders>
              <w:top w:val="nil"/>
              <w:left w:val="nil"/>
              <w:right w:val="single" w:sz="4" w:space="0" w:color="4DAED0"/>
            </w:tcBorders>
          </w:tcPr>
          <w:p w14:paraId="44ABB32A" w14:textId="77777777" w:rsidR="00FD090E" w:rsidRPr="008F4C53" w:rsidRDefault="00805A7B" w:rsidP="00805A7B">
            <w:pPr>
              <w:pStyle w:val="Table09text-centre"/>
            </w:pPr>
            <w:sdt>
              <w:sdtPr>
                <w:id w:val="-209176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90E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D090E" w:rsidRPr="008F4C53" w14:paraId="6D28930E" w14:textId="77777777" w:rsidTr="00805A7B">
        <w:trPr>
          <w:gridAfter w:val="1"/>
          <w:wAfter w:w="7" w:type="dxa"/>
          <w:jc w:val="center"/>
        </w:trPr>
        <w:tc>
          <w:tcPr>
            <w:tcW w:w="390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024E9A35" w14:textId="77777777" w:rsidR="00FD090E" w:rsidRPr="0098330D" w:rsidRDefault="00004A40" w:rsidP="00805A7B">
            <w:pPr>
              <w:pStyle w:val="Table09Heading"/>
            </w:pPr>
            <w:r>
              <w:t>2</w:t>
            </w:r>
          </w:p>
        </w:tc>
        <w:tc>
          <w:tcPr>
            <w:tcW w:w="8592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C7E9CE0" w14:textId="77777777" w:rsidR="00FD090E" w:rsidRPr="009857DD" w:rsidRDefault="00FD090E" w:rsidP="00805A7B">
            <w:pPr>
              <w:pStyle w:val="Table09text"/>
              <w:rPr>
                <w:lang w:val="en-GB"/>
              </w:rPr>
            </w:pPr>
            <w:r w:rsidRPr="009857DD">
              <w:rPr>
                <w:lang w:val="en-GB"/>
              </w:rPr>
              <w:t xml:space="preserve">If the wheelbase </w:t>
            </w:r>
            <w:r>
              <w:rPr>
                <w:lang w:val="en-GB"/>
              </w:rPr>
              <w:t>is</w:t>
            </w:r>
            <w:r w:rsidRPr="009857DD">
              <w:rPr>
                <w:lang w:val="en-GB"/>
              </w:rPr>
              <w:t xml:space="preserve"> reduced to less than the minimum offered by the manufacturer for the model, </w:t>
            </w:r>
            <w:r>
              <w:rPr>
                <w:lang w:val="en-GB"/>
              </w:rPr>
              <w:t>and the</w:t>
            </w:r>
            <w:r w:rsidRPr="009857DD">
              <w:rPr>
                <w:lang w:val="en-GB"/>
              </w:rPr>
              <w:t xml:space="preserve"> vehicle certified to ADR 35A or ADR 35/.. </w:t>
            </w:r>
            <w:r>
              <w:rPr>
                <w:lang w:val="en-GB"/>
              </w:rPr>
              <w:t>does it</w:t>
            </w:r>
            <w:r w:rsidRPr="009857DD">
              <w:rPr>
                <w:lang w:val="en-GB"/>
              </w:rPr>
              <w:t xml:space="preserve"> meet the requirements of the lightly loaded test for ADR 35/..</w:t>
            </w:r>
            <w:r w:rsidR="00A2699C">
              <w:rPr>
                <w:lang w:val="en-GB"/>
              </w:rPr>
              <w:t xml:space="preserve"> </w:t>
            </w:r>
            <w:r w:rsidRPr="009857DD">
              <w:rPr>
                <w:lang w:val="en-GB"/>
              </w:rPr>
              <w:t>?</w:t>
            </w:r>
          </w:p>
        </w:tc>
        <w:tc>
          <w:tcPr>
            <w:tcW w:w="428" w:type="dxa"/>
            <w:tcBorders>
              <w:left w:val="single" w:sz="4" w:space="0" w:color="95D0E3"/>
              <w:right w:val="nil"/>
            </w:tcBorders>
          </w:tcPr>
          <w:p w14:paraId="40550B01" w14:textId="77777777" w:rsidR="00FD090E" w:rsidRPr="0098330D" w:rsidRDefault="00805A7B" w:rsidP="00805A7B">
            <w:pPr>
              <w:pStyle w:val="Table09text-centre"/>
            </w:pPr>
            <w:sdt>
              <w:sdtPr>
                <w:id w:val="189222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9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1993F6BD" w14:textId="77777777" w:rsidR="00FD090E" w:rsidRPr="0098330D" w:rsidRDefault="00805A7B" w:rsidP="00805A7B">
            <w:pPr>
              <w:pStyle w:val="Table09text-centre"/>
            </w:pPr>
            <w:sdt>
              <w:sdtPr>
                <w:id w:val="-144854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9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0" w:type="dxa"/>
            <w:tcBorders>
              <w:left w:val="nil"/>
              <w:right w:val="single" w:sz="4" w:space="0" w:color="4DAED0"/>
            </w:tcBorders>
          </w:tcPr>
          <w:p w14:paraId="5C6D6E2D" w14:textId="77777777" w:rsidR="00FD090E" w:rsidRPr="008F4C53" w:rsidRDefault="00805A7B" w:rsidP="00805A7B">
            <w:pPr>
              <w:pStyle w:val="Table09text-centre"/>
            </w:pPr>
            <w:sdt>
              <w:sdtPr>
                <w:id w:val="-71612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90E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89E70B4" w14:textId="77777777" w:rsidR="00507EFA" w:rsidRDefault="00507EFA" w:rsidP="00805A7B">
      <w:pPr>
        <w:pStyle w:val="Table11Heading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805A7B" w:rsidRPr="00932904" w14:paraId="2FE3184C" w14:textId="77777777" w:rsidTr="00805A7B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0D5623D6" w14:textId="152DE754" w:rsidR="00805A7B" w:rsidRPr="00932904" w:rsidRDefault="00805A7B" w:rsidP="00805A7B">
            <w:pPr>
              <w:pStyle w:val="Table09Heading"/>
            </w:pPr>
            <w:r w:rsidRPr="00932904">
              <w:t>Modification</w:t>
            </w:r>
            <w:r w:rsidRPr="00932904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1568389" w14:textId="1D10373E" w:rsidR="00805A7B" w:rsidRPr="00932904" w:rsidRDefault="00805A7B" w:rsidP="00805A7B">
            <w:pPr>
              <w:pStyle w:val="Table09indent"/>
            </w:pPr>
            <w:r w:rsidRPr="00932904">
              <w:t>Check Yes</w:t>
            </w:r>
            <w:r>
              <w:t xml:space="preserve"> or</w:t>
            </w:r>
            <w:r w:rsidRPr="00932904"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6F00BF96" w14:textId="77777777" w:rsidR="00805A7B" w:rsidRPr="00932904" w:rsidRDefault="00805A7B" w:rsidP="00805A7B">
            <w:pPr>
              <w:pStyle w:val="Table09text"/>
            </w:pPr>
            <w:r w:rsidRPr="00932904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C2CCC4" w14:textId="77777777" w:rsidR="00805A7B" w:rsidRPr="00932904" w:rsidRDefault="00805A7B" w:rsidP="00805A7B">
            <w:pPr>
              <w:pStyle w:val="Table09text"/>
            </w:pPr>
            <w:r w:rsidRPr="00932904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E36302D" w14:textId="77777777" w:rsidR="00805A7B" w:rsidRPr="00932904" w:rsidRDefault="00805A7B" w:rsidP="00805A7B">
            <w:pPr>
              <w:pStyle w:val="Table09text"/>
            </w:pPr>
          </w:p>
        </w:tc>
      </w:tr>
      <w:tr w:rsidR="00507EFA" w:rsidRPr="008F4C53" w14:paraId="3FCFBBF4" w14:textId="77777777" w:rsidTr="005F354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627EF74" w14:textId="77777777" w:rsidR="00507EFA" w:rsidRDefault="00507EFA" w:rsidP="00805A7B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51A18CC" w14:textId="77777777" w:rsidR="00507EFA" w:rsidRPr="008F4C53" w:rsidRDefault="00507EFA" w:rsidP="00805A7B">
            <w:pPr>
              <w:pStyle w:val="Table09text"/>
            </w:pPr>
            <w:r>
              <w:t>Does this modification meet all the requirements of the manufacture</w:t>
            </w:r>
            <w:r w:rsidR="00A2699C">
              <w:t>r’</w:t>
            </w:r>
            <w:r>
              <w:t>s guidelines</w:t>
            </w:r>
            <w:r w:rsidR="00A2699C">
              <w:t xml:space="preserve"> </w:t>
            </w:r>
            <w:r>
              <w:t>/ Modification Code G4?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53613EA" w14:textId="77777777" w:rsidR="00507EFA" w:rsidRDefault="00805A7B" w:rsidP="00805A7B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E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6A6CEA0" w14:textId="77777777" w:rsidR="00507EFA" w:rsidRDefault="00805A7B" w:rsidP="00805A7B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E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851A912" w14:textId="77777777" w:rsidR="00507EFA" w:rsidRPr="008F4C53" w:rsidRDefault="00507EFA" w:rsidP="00805A7B">
            <w:pPr>
              <w:pStyle w:val="Table09text-centre"/>
            </w:pPr>
          </w:p>
        </w:tc>
      </w:tr>
      <w:tr w:rsidR="00507EFA" w:rsidRPr="008F4C53" w14:paraId="41DA3C97" w14:textId="77777777" w:rsidTr="005F354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F6A641F" w14:textId="77777777" w:rsidR="00507EFA" w:rsidRPr="0098330D" w:rsidRDefault="00507EFA" w:rsidP="00805A7B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4F8FC2FE" w14:textId="77777777" w:rsidR="00507EFA" w:rsidRPr="008F4C53" w:rsidRDefault="00507EFA" w:rsidP="00805A7B">
            <w:pPr>
              <w:pStyle w:val="Table09text"/>
            </w:pPr>
            <w:r w:rsidRPr="008F4C53">
              <w:t xml:space="preserve">Is the quality of </w:t>
            </w:r>
            <w:r w:rsidR="00A2699C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93859EC" w14:textId="77777777" w:rsidR="00507EFA" w:rsidRPr="008F4C53" w:rsidRDefault="00805A7B" w:rsidP="00805A7B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E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1DE8FCB" w14:textId="77777777" w:rsidR="00507EFA" w:rsidRPr="008F4C53" w:rsidRDefault="00805A7B" w:rsidP="00805A7B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E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23F4F84" w14:textId="77777777" w:rsidR="00507EFA" w:rsidRPr="008F4C53" w:rsidRDefault="00507EFA" w:rsidP="00805A7B">
            <w:pPr>
              <w:pStyle w:val="Table09text-centre"/>
            </w:pPr>
          </w:p>
        </w:tc>
      </w:tr>
      <w:tr w:rsidR="00507EFA" w:rsidRPr="008F4C53" w14:paraId="0BF12E55" w14:textId="77777777" w:rsidTr="005F35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6C534B30" w14:textId="77777777" w:rsidR="00507EFA" w:rsidRPr="0098330D" w:rsidRDefault="00507EFA" w:rsidP="00805A7B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2786493" w14:textId="388B929E" w:rsidR="00507EFA" w:rsidRPr="008F4C53" w:rsidRDefault="00EA1F8D" w:rsidP="00805A7B">
            <w:pPr>
              <w:pStyle w:val="Table09text"/>
            </w:pPr>
            <w:r>
              <w:t>Does the vehicle continue to comply with ADRs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6FB74A38" w14:textId="77777777" w:rsidR="00507EFA" w:rsidRPr="008F4C53" w:rsidRDefault="00805A7B" w:rsidP="00805A7B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E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65A738FB" w14:textId="77777777" w:rsidR="00507EFA" w:rsidRPr="008F4C53" w:rsidRDefault="00805A7B" w:rsidP="00805A7B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EFA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5B41F216" w14:textId="77777777" w:rsidR="00507EFA" w:rsidRPr="008F4C53" w:rsidRDefault="00507EFA" w:rsidP="00805A7B">
            <w:pPr>
              <w:pStyle w:val="Table09text-centre"/>
            </w:pPr>
          </w:p>
        </w:tc>
      </w:tr>
    </w:tbl>
    <w:p w14:paraId="3E8B1B6A" w14:textId="77777777" w:rsidR="00507EFA" w:rsidRPr="00266086" w:rsidRDefault="00507EFA" w:rsidP="00805A7B">
      <w:pPr>
        <w:pStyle w:val="Table11Heading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507EFA" w:rsidRPr="00805A7B" w14:paraId="2D23754A" w14:textId="77777777" w:rsidTr="005F3545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79A7959C" w14:textId="77777777" w:rsidR="00507EFA" w:rsidRPr="00805A7B" w:rsidRDefault="00507EFA" w:rsidP="00805A7B">
            <w:pPr>
              <w:pStyle w:val="Table09text-centre"/>
              <w:rPr>
                <w:b/>
                <w:bCs/>
              </w:rPr>
            </w:pPr>
            <w:r w:rsidRPr="00805A7B">
              <w:rPr>
                <w:b/>
                <w:bCs/>
              </w:rPr>
              <w:t xml:space="preserve">Other than </w:t>
            </w:r>
            <w:r w:rsidR="00A2699C" w:rsidRPr="00805A7B">
              <w:rPr>
                <w:b/>
                <w:bCs/>
              </w:rPr>
              <w:t>m</w:t>
            </w:r>
            <w:r w:rsidRPr="00805A7B">
              <w:rPr>
                <w:b/>
                <w:bCs/>
              </w:rPr>
              <w:t>odification criteria, if the answer to any relevant question is NO the modification is not acceptable.</w:t>
            </w:r>
          </w:p>
        </w:tc>
      </w:tr>
      <w:tr w:rsidR="00507EFA" w:rsidRPr="00932904" w14:paraId="195170C9" w14:textId="77777777" w:rsidTr="005F3545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445755D9" w14:textId="77777777" w:rsidR="00507EFA" w:rsidRPr="00932904" w:rsidRDefault="00507EFA" w:rsidP="00805A7B">
            <w:pPr>
              <w:pStyle w:val="Table09text-centre"/>
            </w:pPr>
            <w:r w:rsidRPr="00932904"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658547FC" w14:textId="77777777" w:rsidR="00507EFA" w:rsidRPr="00932904" w:rsidRDefault="00507EFA" w:rsidP="00805A7B">
            <w:pPr>
              <w:pStyle w:val="Table09text-centre"/>
            </w:pPr>
          </w:p>
          <w:p w14:paraId="53D3A034" w14:textId="77777777" w:rsidR="00507EFA" w:rsidRDefault="00507EFA" w:rsidP="00805A7B">
            <w:pPr>
              <w:pStyle w:val="Table09text-centre"/>
            </w:pPr>
          </w:p>
          <w:p w14:paraId="736827A6" w14:textId="77777777" w:rsidR="00805A7B" w:rsidRDefault="00805A7B" w:rsidP="00805A7B">
            <w:pPr>
              <w:pStyle w:val="Table09text-centre"/>
            </w:pPr>
          </w:p>
          <w:p w14:paraId="45278CCD" w14:textId="78B5D98E" w:rsidR="00805A7B" w:rsidRPr="00932904" w:rsidRDefault="00805A7B" w:rsidP="00805A7B">
            <w:pPr>
              <w:pStyle w:val="Table09text-centre"/>
            </w:pPr>
          </w:p>
        </w:tc>
      </w:tr>
      <w:tr w:rsidR="00507EFA" w:rsidRPr="00932904" w14:paraId="5BED5130" w14:textId="77777777" w:rsidTr="005F354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460A077" w14:textId="77777777" w:rsidR="00507EFA" w:rsidRPr="00932904" w:rsidRDefault="00507EFA" w:rsidP="00805A7B">
            <w:pPr>
              <w:pStyle w:val="Table09Heading"/>
            </w:pPr>
            <w:r w:rsidRPr="00932904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9F8E013" w14:textId="77777777" w:rsidR="00507EFA" w:rsidRPr="00932904" w:rsidRDefault="00507EFA" w:rsidP="00805A7B">
            <w:pPr>
              <w:pStyle w:val="Table09Heading"/>
            </w:pPr>
            <w:r w:rsidRPr="00932904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BB939DC" w14:textId="77777777" w:rsidR="00507EFA" w:rsidRPr="00932904" w:rsidRDefault="00507EFA" w:rsidP="00805A7B">
            <w:pPr>
              <w:pStyle w:val="Table09Heading"/>
            </w:pPr>
            <w:r w:rsidRPr="00932904">
              <w:rPr>
                <w:color w:val="000000"/>
              </w:rPr>
              <w:t xml:space="preserve">AVE </w:t>
            </w:r>
            <w:r w:rsidR="00A2699C" w:rsidRPr="00932904">
              <w:t>n</w:t>
            </w:r>
            <w:r w:rsidRPr="00932904">
              <w:t>o</w:t>
            </w:r>
            <w:r w:rsidR="00A2699C" w:rsidRPr="00932904">
              <w:t>.</w:t>
            </w:r>
            <w:r w:rsidRPr="00932904">
              <w:t>:</w:t>
            </w:r>
          </w:p>
        </w:tc>
      </w:tr>
      <w:tr w:rsidR="00507EFA" w:rsidRPr="00932904" w14:paraId="3D1E4411" w14:textId="77777777" w:rsidTr="005F3545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A5074FB" w14:textId="77777777" w:rsidR="00507EFA" w:rsidRPr="00932904" w:rsidRDefault="00507EFA" w:rsidP="00805A7B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BA49328" w14:textId="77777777" w:rsidR="00507EFA" w:rsidRPr="00932904" w:rsidRDefault="00507EFA" w:rsidP="00805A7B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3AE346F" w14:textId="77777777" w:rsidR="00507EFA" w:rsidRPr="00932904" w:rsidRDefault="00507EFA" w:rsidP="00805A7B">
            <w:pPr>
              <w:pStyle w:val="Table09text"/>
            </w:pPr>
          </w:p>
        </w:tc>
      </w:tr>
      <w:tr w:rsidR="00507EFA" w:rsidRPr="00932904" w14:paraId="39D9D1F9" w14:textId="77777777" w:rsidTr="005F354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D260D6D" w14:textId="77777777" w:rsidR="00507EFA" w:rsidRPr="00932904" w:rsidRDefault="00507EFA" w:rsidP="00805A7B">
            <w:pPr>
              <w:pStyle w:val="Table09Heading"/>
            </w:pPr>
            <w:r w:rsidRPr="00932904">
              <w:t>Signed</w:t>
            </w:r>
            <w:r w:rsidR="00A2699C" w:rsidRPr="00932904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7DDF2DA" w14:textId="77777777" w:rsidR="00507EFA" w:rsidRPr="00932904" w:rsidRDefault="00507EFA" w:rsidP="00805A7B">
            <w:pPr>
              <w:pStyle w:val="Table09Heading"/>
            </w:pPr>
            <w:r w:rsidRPr="00932904">
              <w:t xml:space="preserve">Modification </w:t>
            </w:r>
            <w:r w:rsidR="00A2699C" w:rsidRPr="00932904">
              <w:t>c</w:t>
            </w:r>
            <w:r w:rsidRPr="00932904">
              <w:t xml:space="preserve">ertificate </w:t>
            </w:r>
            <w:r w:rsidR="00A2699C" w:rsidRPr="00932904">
              <w:t>n</w:t>
            </w:r>
            <w:r w:rsidRPr="00932904">
              <w:t>o</w:t>
            </w:r>
            <w:r w:rsidR="00A2699C" w:rsidRPr="00932904">
              <w:t>.</w:t>
            </w:r>
            <w:r w:rsidRPr="00932904"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8BA7063" w14:textId="77777777" w:rsidR="00507EFA" w:rsidRPr="00932904" w:rsidRDefault="00507EFA" w:rsidP="00805A7B">
            <w:pPr>
              <w:pStyle w:val="Table09Heading"/>
            </w:pPr>
            <w:r w:rsidRPr="00932904">
              <w:t xml:space="preserve">Modification </w:t>
            </w:r>
            <w:r w:rsidR="00A2699C" w:rsidRPr="00932904">
              <w:t>p</w:t>
            </w:r>
            <w:r w:rsidRPr="00932904">
              <w:t xml:space="preserve">late </w:t>
            </w:r>
            <w:r w:rsidR="00A2699C" w:rsidRPr="00932904">
              <w:t>n</w:t>
            </w:r>
            <w:r w:rsidRPr="00932904">
              <w:t>o</w:t>
            </w:r>
            <w:r w:rsidR="00A2699C" w:rsidRPr="00932904">
              <w:t>.</w:t>
            </w:r>
            <w:r w:rsidRPr="00932904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3763B9E" w14:textId="77777777" w:rsidR="00507EFA" w:rsidRPr="00932904" w:rsidRDefault="00507EFA" w:rsidP="00805A7B">
            <w:pPr>
              <w:pStyle w:val="Table09Heading"/>
            </w:pPr>
            <w:r w:rsidRPr="00932904">
              <w:t>Date:</w:t>
            </w:r>
          </w:p>
        </w:tc>
      </w:tr>
      <w:tr w:rsidR="00507EFA" w:rsidRPr="00FA10A0" w14:paraId="43EFA9A6" w14:textId="77777777" w:rsidTr="005F3545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459126C" w14:textId="77777777" w:rsidR="00507EFA" w:rsidRDefault="00507EFA" w:rsidP="00805A7B">
            <w:pPr>
              <w:pStyle w:val="Table09text"/>
            </w:pPr>
          </w:p>
          <w:p w14:paraId="1824B8B1" w14:textId="77777777" w:rsidR="00507EFA" w:rsidRPr="003B617E" w:rsidRDefault="00507EFA" w:rsidP="00805A7B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3CE10BA" w14:textId="77777777" w:rsidR="00507EFA" w:rsidRPr="003B617E" w:rsidRDefault="00507EFA" w:rsidP="00805A7B">
            <w:pPr>
              <w:pStyle w:val="Table09text"/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36492C7" w14:textId="77777777" w:rsidR="00507EFA" w:rsidRPr="003B617E" w:rsidRDefault="00507EFA" w:rsidP="00805A7B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45FA2A6" w14:textId="77777777" w:rsidR="00507EFA" w:rsidRPr="003B617E" w:rsidRDefault="00507EFA" w:rsidP="00805A7B">
            <w:pPr>
              <w:pStyle w:val="Table09text"/>
            </w:pPr>
          </w:p>
        </w:tc>
      </w:tr>
    </w:tbl>
    <w:p w14:paraId="5C4C1BFF" w14:textId="77777777" w:rsidR="009857DD" w:rsidRPr="00B403E4" w:rsidRDefault="009857DD" w:rsidP="00805A7B">
      <w:pPr>
        <w:pStyle w:val="Table09text"/>
        <w:rPr>
          <w:lang w:val="en-GB"/>
        </w:rPr>
      </w:pPr>
    </w:p>
    <w:sectPr w:rsidR="009857DD" w:rsidRPr="00B403E4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52B0" w14:textId="77777777" w:rsidR="00586FE2" w:rsidRDefault="00586FE2" w:rsidP="00805A7B">
      <w:r>
        <w:separator/>
      </w:r>
    </w:p>
  </w:endnote>
  <w:endnote w:type="continuationSeparator" w:id="0">
    <w:p w14:paraId="0AB1B4F3" w14:textId="77777777" w:rsidR="00586FE2" w:rsidRDefault="00586FE2" w:rsidP="00805A7B">
      <w:r>
        <w:continuationSeparator/>
      </w:r>
    </w:p>
  </w:endnote>
  <w:endnote w:type="continuationNotice" w:id="1">
    <w:p w14:paraId="296BFE47" w14:textId="77777777" w:rsidR="00586FE2" w:rsidRDefault="00586FE2" w:rsidP="00805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9EA7" w14:textId="77777777" w:rsidR="00CF43F5" w:rsidRDefault="00CF43F5" w:rsidP="00805A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507EFA" w14:paraId="585FB714" w14:textId="77777777" w:rsidTr="005F3545">
      <w:tc>
        <w:tcPr>
          <w:tcW w:w="3473" w:type="dxa"/>
          <w:shd w:val="clear" w:color="auto" w:fill="D9D9D9" w:themeFill="background1" w:themeFillShade="D9"/>
        </w:tcPr>
        <w:p w14:paraId="39003FEC" w14:textId="77777777" w:rsidR="00507EFA" w:rsidRPr="00E15BD4" w:rsidRDefault="00507EFA" w:rsidP="00805A7B">
          <w:r w:rsidRPr="00E15BD4">
            <w:t xml:space="preserve">Vehicle </w:t>
          </w:r>
          <w:r w:rsidR="00C515EF" w:rsidRPr="00E15BD4">
            <w:t>c</w:t>
          </w:r>
          <w:r w:rsidRPr="00E15BD4">
            <w:t xml:space="preserve">hassis </w:t>
          </w:r>
          <w:r w:rsidR="00C515EF" w:rsidRPr="00E15BD4">
            <w:t>no.</w:t>
          </w:r>
          <w:r w:rsidRPr="00E15BD4">
            <w:t>/VIN</w:t>
          </w:r>
          <w:r w:rsidR="00C515EF" w:rsidRPr="00E15BD4"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59A12450" w14:textId="77777777" w:rsidR="00507EFA" w:rsidRPr="00E15BD4" w:rsidRDefault="00507EFA" w:rsidP="00805A7B">
          <w:r w:rsidRPr="00E15BD4">
            <w:t>Date</w:t>
          </w:r>
          <w:r w:rsidR="00C515EF" w:rsidRPr="00E15BD4"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15FAFA44" w14:textId="77777777" w:rsidR="00507EFA" w:rsidRPr="00E15BD4" w:rsidRDefault="00507EFA" w:rsidP="00805A7B">
          <w:r w:rsidRPr="00E15BD4">
            <w:t>Signed</w:t>
          </w:r>
          <w:r w:rsidR="00C515EF" w:rsidRPr="00E15BD4">
            <w:t>:</w:t>
          </w:r>
        </w:p>
      </w:tc>
    </w:tr>
    <w:tr w:rsidR="00507EFA" w14:paraId="4511848D" w14:textId="77777777" w:rsidTr="005F3545">
      <w:tc>
        <w:tcPr>
          <w:tcW w:w="3473" w:type="dxa"/>
        </w:tcPr>
        <w:p w14:paraId="6AFF52D4" w14:textId="77777777" w:rsidR="00507EFA" w:rsidRDefault="00507EFA" w:rsidP="00805A7B"/>
      </w:tc>
      <w:tc>
        <w:tcPr>
          <w:tcW w:w="3473" w:type="dxa"/>
        </w:tcPr>
        <w:p w14:paraId="601983AD" w14:textId="77777777" w:rsidR="00507EFA" w:rsidRDefault="00507EFA" w:rsidP="00805A7B"/>
      </w:tc>
      <w:tc>
        <w:tcPr>
          <w:tcW w:w="3474" w:type="dxa"/>
        </w:tcPr>
        <w:p w14:paraId="4DDD7D02" w14:textId="77777777" w:rsidR="00507EFA" w:rsidRDefault="00507EFA" w:rsidP="00805A7B"/>
      </w:tc>
    </w:tr>
  </w:tbl>
  <w:p w14:paraId="4C16F25C" w14:textId="26ED608C" w:rsidR="00561F10" w:rsidRPr="00561F10" w:rsidRDefault="00CC54C8" w:rsidP="00805A7B">
    <w:pPr>
      <w:pStyle w:val="Footer"/>
    </w:pPr>
    <w:r w:rsidRPr="00CC54C8">
      <w:t xml:space="preserve">Vehicle Standards Bulletin 6 </w:t>
    </w:r>
    <w:r w:rsidR="00C515EF">
      <w:t>—</w:t>
    </w:r>
    <w:r w:rsidRPr="00CC54C8">
      <w:t xml:space="preserve"> Version </w:t>
    </w:r>
    <w:r w:rsidR="00FE0E30">
      <w:t>3</w:t>
    </w:r>
    <w:r w:rsidRPr="00CC54C8">
      <w:t>.</w:t>
    </w:r>
    <w:r w:rsidR="00CF43F5">
      <w:t>2</w:t>
    </w:r>
    <w:r w:rsidR="00561F10">
      <w:br/>
    </w:r>
    <w:r w:rsidR="00532282" w:rsidRPr="00BA396A">
      <w:rPr>
        <w:b/>
      </w:rPr>
      <w:t xml:space="preserve">Section </w:t>
    </w:r>
    <w:r w:rsidR="00532282">
      <w:rPr>
        <w:b/>
      </w:rPr>
      <w:t>G</w:t>
    </w:r>
    <w:r w:rsidR="00532282" w:rsidRPr="00BA396A">
      <w:rPr>
        <w:b/>
      </w:rPr>
      <w:t xml:space="preserve"> </w:t>
    </w:r>
    <w:r w:rsidR="00C515EF">
      <w:rPr>
        <w:b/>
      </w:rPr>
      <w:t>—</w:t>
    </w:r>
    <w:r w:rsidR="00532282" w:rsidRPr="00BA396A">
      <w:rPr>
        <w:b/>
      </w:rPr>
      <w:t xml:space="preserve"> </w:t>
    </w:r>
    <w:r w:rsidR="00532282">
      <w:rPr>
        <w:b/>
      </w:rPr>
      <w:t>Brakes</w:t>
    </w:r>
    <w:r w:rsidR="00532282">
      <w:tab/>
    </w:r>
    <w:r w:rsidR="00532282">
      <w:fldChar w:fldCharType="begin"/>
    </w:r>
    <w:r w:rsidR="00532282">
      <w:instrText xml:space="preserve"> PAGE   \* MERGEFORMAT </w:instrText>
    </w:r>
    <w:r w:rsidR="00532282">
      <w:fldChar w:fldCharType="separate"/>
    </w:r>
    <w:r w:rsidR="004F7DBC">
      <w:rPr>
        <w:noProof/>
      </w:rPr>
      <w:t>1</w:t>
    </w:r>
    <w:r w:rsidR="00532282">
      <w:fldChar w:fldCharType="end"/>
    </w:r>
    <w:r w:rsidR="00532282">
      <w:t xml:space="preserve"> of </w:t>
    </w:r>
    <w:r w:rsidR="00805A7B">
      <w:fldChar w:fldCharType="begin"/>
    </w:r>
    <w:r w:rsidR="00805A7B">
      <w:instrText xml:space="preserve"> NUMPAGES   \* MERGEFORMAT </w:instrText>
    </w:r>
    <w:r w:rsidR="00805A7B">
      <w:fldChar w:fldCharType="separate"/>
    </w:r>
    <w:r w:rsidR="004F7DBC">
      <w:rPr>
        <w:noProof/>
      </w:rPr>
      <w:t>2</w:t>
    </w:r>
    <w:r w:rsidR="00805A7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3EA8" w14:textId="77777777" w:rsidR="00CF43F5" w:rsidRDefault="00CF43F5" w:rsidP="00805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E58B" w14:textId="77777777" w:rsidR="00586FE2" w:rsidRDefault="00586FE2" w:rsidP="00805A7B">
      <w:r>
        <w:separator/>
      </w:r>
    </w:p>
  </w:footnote>
  <w:footnote w:type="continuationSeparator" w:id="0">
    <w:p w14:paraId="78F896E1" w14:textId="77777777" w:rsidR="00586FE2" w:rsidRDefault="00586FE2" w:rsidP="00805A7B">
      <w:r>
        <w:continuationSeparator/>
      </w:r>
    </w:p>
  </w:footnote>
  <w:footnote w:type="continuationNotice" w:id="1">
    <w:p w14:paraId="5459663A" w14:textId="77777777" w:rsidR="00586FE2" w:rsidRDefault="00586FE2" w:rsidP="00805A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A3F7" w14:textId="77777777" w:rsidR="00CF43F5" w:rsidRDefault="00CF43F5" w:rsidP="00805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16E5" w14:textId="77777777" w:rsidR="00764D68" w:rsidRPr="00150C4D" w:rsidRDefault="009857DD" w:rsidP="00805A7B">
    <w:pPr>
      <w:pStyle w:val="Heading1"/>
    </w:pPr>
    <w:bookmarkStart w:id="0" w:name="_Toc451414568"/>
    <w:r>
      <w:t>G4</w:t>
    </w:r>
    <w:r w:rsidR="00764D68" w:rsidRPr="00150C4D">
      <w:t xml:space="preserve"> Checklist </w:t>
    </w:r>
    <w:r w:rsidR="00584A21">
      <w:t>—</w:t>
    </w:r>
    <w:r w:rsidR="00764D68" w:rsidRPr="00150C4D">
      <w:t xml:space="preserve"> </w:t>
    </w:r>
    <w:bookmarkEnd w:id="0"/>
    <w:r w:rsidRPr="009857DD">
      <w:rPr>
        <w:lang w:eastAsia="en-AU"/>
      </w:rPr>
      <w:t xml:space="preserve">Brake </w:t>
    </w:r>
    <w:r w:rsidR="00584A21">
      <w:rPr>
        <w:lang w:eastAsia="en-AU"/>
      </w:rPr>
      <w:t>s</w:t>
    </w:r>
    <w:r w:rsidRPr="009857DD">
      <w:rPr>
        <w:lang w:eastAsia="en-AU"/>
      </w:rPr>
      <w:t xml:space="preserve">ystem </w:t>
    </w:r>
    <w:r w:rsidR="00584A21">
      <w:rPr>
        <w:lang w:eastAsia="en-AU"/>
      </w:rPr>
      <w:t>c</w:t>
    </w:r>
    <w:r w:rsidRPr="009857DD">
      <w:rPr>
        <w:lang w:eastAsia="en-AU"/>
      </w:rPr>
      <w:t>ertification</w:t>
    </w:r>
  </w:p>
  <w:p w14:paraId="52C32D4D" w14:textId="77777777" w:rsidR="00764D68" w:rsidRDefault="00764D68" w:rsidP="00805A7B">
    <w:pPr>
      <w:pStyle w:val="Note"/>
    </w:pPr>
    <w:r>
      <w:rPr>
        <w:noProof/>
      </w:rPr>
      <mc:AlternateContent>
        <mc:Choice Requires="wps">
          <w:drawing>
            <wp:inline distT="0" distB="0" distL="0" distR="0" wp14:anchorId="18B22FD6" wp14:editId="06E1EF00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9A86B4" w14:textId="77777777" w:rsidR="00764D68" w:rsidRPr="008F55E7" w:rsidRDefault="00764D68" w:rsidP="00805A7B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 w:rsidR="00CC54C8">
                            <w:t>approved</w:t>
                          </w:r>
                          <w:r w:rsidRPr="0011768F">
                            <w:t xml:space="preserve"> vehicle examiners (AVEs) </w:t>
                          </w:r>
                          <w:r>
                            <w:t>when</w:t>
                          </w:r>
                          <w:r w:rsidRPr="0011768F">
                            <w:t xml:space="preserve"> </w:t>
                          </w:r>
                          <w:r w:rsidR="00A74903">
                            <w:t>certifying installation of a brake system.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18B22FD6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249A86B4" w14:textId="77777777" w:rsidR="00764D68" w:rsidRPr="008F55E7" w:rsidRDefault="00764D68" w:rsidP="00805A7B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</w:t>
                    </w:r>
                    <w:r w:rsidR="00CC54C8">
                      <w:t>approved</w:t>
                    </w:r>
                    <w:r w:rsidRPr="0011768F">
                      <w:t xml:space="preserve"> vehicle examiners (AVEs) </w:t>
                    </w:r>
                    <w:r>
                      <w:t>when</w:t>
                    </w:r>
                    <w:r w:rsidRPr="0011768F">
                      <w:t xml:space="preserve"> </w:t>
                    </w:r>
                    <w:r w:rsidR="00A74903">
                      <w:t>certifying installation of a brake system.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F83F" w14:textId="77777777" w:rsidR="00CF43F5" w:rsidRDefault="00CF43F5" w:rsidP="00805A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4F3682"/>
    <w:multiLevelType w:val="hybridMultilevel"/>
    <w:tmpl w:val="9DDA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4A40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4EA1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5378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47E7D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03E5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3F60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3737C"/>
    <w:rsid w:val="00240013"/>
    <w:rsid w:val="00240287"/>
    <w:rsid w:val="002422AC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97A9E"/>
    <w:rsid w:val="002A74EE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2282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A6322"/>
    <w:rsid w:val="004B2677"/>
    <w:rsid w:val="004B488D"/>
    <w:rsid w:val="004B556E"/>
    <w:rsid w:val="004B5719"/>
    <w:rsid w:val="004B62E4"/>
    <w:rsid w:val="004B69F6"/>
    <w:rsid w:val="004B6A9A"/>
    <w:rsid w:val="004B785A"/>
    <w:rsid w:val="004B79CA"/>
    <w:rsid w:val="004C0630"/>
    <w:rsid w:val="004C305F"/>
    <w:rsid w:val="004C5147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4F7DBC"/>
    <w:rsid w:val="00501A12"/>
    <w:rsid w:val="00501DF5"/>
    <w:rsid w:val="005028A5"/>
    <w:rsid w:val="00505042"/>
    <w:rsid w:val="0050595C"/>
    <w:rsid w:val="00506334"/>
    <w:rsid w:val="0050642D"/>
    <w:rsid w:val="00507835"/>
    <w:rsid w:val="00507EFA"/>
    <w:rsid w:val="0051099A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2282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978"/>
    <w:rsid w:val="00567AB6"/>
    <w:rsid w:val="00571200"/>
    <w:rsid w:val="00572DCA"/>
    <w:rsid w:val="0057426F"/>
    <w:rsid w:val="00577335"/>
    <w:rsid w:val="00577E26"/>
    <w:rsid w:val="00584A21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6C9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531E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2DED"/>
    <w:rsid w:val="007239F8"/>
    <w:rsid w:val="007307FF"/>
    <w:rsid w:val="00730A2D"/>
    <w:rsid w:val="007328B1"/>
    <w:rsid w:val="00737A2D"/>
    <w:rsid w:val="00737FE0"/>
    <w:rsid w:val="00740027"/>
    <w:rsid w:val="007405BA"/>
    <w:rsid w:val="007406FB"/>
    <w:rsid w:val="00746068"/>
    <w:rsid w:val="00746F5F"/>
    <w:rsid w:val="00751ED9"/>
    <w:rsid w:val="00755FF8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159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5A7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4EB3"/>
    <w:rsid w:val="0086626C"/>
    <w:rsid w:val="00871C13"/>
    <w:rsid w:val="00872CBA"/>
    <w:rsid w:val="00872FCA"/>
    <w:rsid w:val="00873627"/>
    <w:rsid w:val="008754A4"/>
    <w:rsid w:val="00875979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E659A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904"/>
    <w:rsid w:val="00932C2F"/>
    <w:rsid w:val="00932E05"/>
    <w:rsid w:val="00933E69"/>
    <w:rsid w:val="00937563"/>
    <w:rsid w:val="00941FBB"/>
    <w:rsid w:val="009444E2"/>
    <w:rsid w:val="00944D30"/>
    <w:rsid w:val="0094684F"/>
    <w:rsid w:val="009478EA"/>
    <w:rsid w:val="00947BBF"/>
    <w:rsid w:val="009502E7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67165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857DD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699C"/>
    <w:rsid w:val="00A270AA"/>
    <w:rsid w:val="00A3068B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3922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903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4D7A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03E4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515EF"/>
    <w:rsid w:val="00C55128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54C8"/>
    <w:rsid w:val="00CC7399"/>
    <w:rsid w:val="00CD0FD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3F5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43D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5BD4"/>
    <w:rsid w:val="00E17077"/>
    <w:rsid w:val="00E17079"/>
    <w:rsid w:val="00E231B1"/>
    <w:rsid w:val="00E24163"/>
    <w:rsid w:val="00E242E1"/>
    <w:rsid w:val="00E25142"/>
    <w:rsid w:val="00E260BA"/>
    <w:rsid w:val="00E306CF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561C5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1F8D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090E"/>
    <w:rsid w:val="00FD1509"/>
    <w:rsid w:val="00FD2684"/>
    <w:rsid w:val="00FD5019"/>
    <w:rsid w:val="00FD6669"/>
    <w:rsid w:val="00FD7B67"/>
    <w:rsid w:val="00FD7C9B"/>
    <w:rsid w:val="00FE0E30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3EB9B468"/>
  <w15:docId w15:val="{9F71ED50-8035-46E7-9546-A7F1D639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A7B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5B0C9D"/>
    <w:pPr>
      <w:numPr>
        <w:numId w:val="0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B0C9D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805A7B"/>
    <w:pPr>
      <w:keepLines/>
      <w:spacing w:before="120"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805A7B"/>
    <w:pPr>
      <w:numPr>
        <w:numId w:val="0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943F077-F099-4EFF-8236-BA77FDF367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BB1ACF-8DB4-4308-BB2A-50838B87109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G4 Checklist - Brake system certification</dc:title>
  <dc:creator>National Heavy Vehicle Regulator (NHVR)</dc:creator>
  <cp:lastModifiedBy>Rachel Nash</cp:lastModifiedBy>
  <cp:revision>7</cp:revision>
  <cp:lastPrinted>2017-05-22T03:51:00Z</cp:lastPrinted>
  <dcterms:created xsi:type="dcterms:W3CDTF">2017-07-14T04:20:00Z</dcterms:created>
  <dcterms:modified xsi:type="dcterms:W3CDTF">2022-10-26T02:57:00Z</dcterms:modified>
</cp:coreProperties>
</file>