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951A" w14:textId="77777777" w:rsidR="00E56DD2" w:rsidRPr="008B50D9" w:rsidRDefault="00E56DD2" w:rsidP="008B50D9">
      <w:pPr>
        <w:pStyle w:val="Heading3"/>
      </w:pPr>
      <w:r w:rsidRPr="008B50D9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E56DD2" w14:paraId="761793EE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1571170" w14:textId="77777777" w:rsidR="00E56DD2" w:rsidRPr="0011768F" w:rsidRDefault="00E56DD2" w:rsidP="00F55BD3">
            <w:pPr>
              <w:pStyle w:val="Table09Heading"/>
            </w:pPr>
            <w:r w:rsidRPr="0011768F">
              <w:t>Vehicle make</w:t>
            </w:r>
            <w:r w:rsidR="003E19D9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444CD6E" w14:textId="77777777" w:rsidR="00E56DD2" w:rsidRPr="0011768F" w:rsidRDefault="00E56DD2" w:rsidP="00F55BD3">
            <w:pPr>
              <w:pStyle w:val="Table09Heading"/>
            </w:pPr>
            <w:r w:rsidRPr="0011768F">
              <w:t>Vehicle model</w:t>
            </w:r>
            <w:r w:rsidR="003E19D9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89C356" w14:textId="77777777" w:rsidR="00E56DD2" w:rsidRPr="00C3570E" w:rsidRDefault="00E56DD2">
            <w:pPr>
              <w:pStyle w:val="Table09Heading"/>
            </w:pPr>
            <w:r>
              <w:t xml:space="preserve">Month and </w:t>
            </w:r>
            <w:r w:rsidR="003E19D9">
              <w:t>y</w:t>
            </w:r>
            <w:r w:rsidRPr="002E6897">
              <w:t xml:space="preserve">ear of </w:t>
            </w:r>
            <w:r w:rsidR="003E19D9">
              <w:t>m</w:t>
            </w:r>
            <w:r w:rsidRPr="002E6897">
              <w:t>anufacture:</w:t>
            </w:r>
          </w:p>
        </w:tc>
      </w:tr>
      <w:tr w:rsidR="00E56DD2" w:rsidRPr="003B617E" w14:paraId="7E0703A4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192FB90" w14:textId="77777777" w:rsidR="00E56DD2" w:rsidRPr="003B617E" w:rsidRDefault="00E56DD2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EC97E94" w14:textId="77777777" w:rsidR="00E56DD2" w:rsidRPr="003B617E" w:rsidRDefault="00E56DD2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309E79C" w14:textId="77777777" w:rsidR="00E56DD2" w:rsidRPr="003B617E" w:rsidRDefault="00E56DD2" w:rsidP="00F40D75">
            <w:pPr>
              <w:pStyle w:val="Table09text"/>
            </w:pPr>
          </w:p>
        </w:tc>
      </w:tr>
      <w:tr w:rsidR="00E56DD2" w14:paraId="46B51483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E239EB7" w14:textId="77777777" w:rsidR="00E56DD2" w:rsidRPr="00DF46CF" w:rsidRDefault="00E56DD2" w:rsidP="00F55BD3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78CC14C" w14:textId="77777777" w:rsidR="00E56DD2" w:rsidRPr="00DF46CF" w:rsidRDefault="00E56DD2">
            <w:pPr>
              <w:pStyle w:val="Table09Heading"/>
            </w:pPr>
            <w:r>
              <w:t xml:space="preserve">Vehicle </w:t>
            </w:r>
            <w:r w:rsidR="003E19D9">
              <w:t>c</w:t>
            </w:r>
            <w:r>
              <w:t xml:space="preserve">hassis </w:t>
            </w:r>
            <w:r w:rsidR="003E19D9">
              <w:t>n</w:t>
            </w:r>
            <w:r>
              <w:t>o</w:t>
            </w:r>
            <w:r w:rsidR="003E19D9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E07354" w14:textId="77777777" w:rsidR="00E56DD2" w:rsidRPr="00C3570E" w:rsidRDefault="00E56DD2" w:rsidP="00F55BD3">
            <w:pPr>
              <w:pStyle w:val="Table09Heading"/>
            </w:pPr>
            <w:r>
              <w:t>Vehicle modifier (company name)</w:t>
            </w:r>
            <w:r w:rsidR="003E19D9">
              <w:t>:</w:t>
            </w:r>
          </w:p>
        </w:tc>
      </w:tr>
      <w:tr w:rsidR="00E56DD2" w:rsidRPr="003B617E" w14:paraId="5A44EA68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BE0CBDE" w14:textId="77777777" w:rsidR="00E56DD2" w:rsidRPr="003B617E" w:rsidRDefault="00E56DD2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9F9DB2A" w14:textId="77777777" w:rsidR="00E56DD2" w:rsidRPr="003B617E" w:rsidRDefault="00E56DD2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159BA18" w14:textId="77777777" w:rsidR="00E56DD2" w:rsidRPr="003B617E" w:rsidRDefault="00E56DD2" w:rsidP="00F40D75">
            <w:pPr>
              <w:pStyle w:val="Table09text"/>
            </w:pPr>
          </w:p>
        </w:tc>
      </w:tr>
    </w:tbl>
    <w:p w14:paraId="20E180C2" w14:textId="77777777" w:rsidR="00E56DD2" w:rsidRDefault="00E56DD2" w:rsidP="008B50D9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56DD2" w:rsidRPr="008F4C53" w14:paraId="174B740D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6155850" w14:textId="77777777" w:rsidR="00E56DD2" w:rsidRPr="0098330D" w:rsidRDefault="00E56DD2" w:rsidP="0033481F">
            <w:pPr>
              <w:pStyle w:val="Table09Heading"/>
              <w:tabs>
                <w:tab w:val="left" w:pos="6220"/>
                <w:tab w:val="right" w:pos="8789"/>
              </w:tabs>
            </w:pPr>
            <w:r>
              <w:t>Braking systems</w:t>
            </w:r>
            <w:r w:rsidRPr="0098330D">
              <w:tab/>
            </w:r>
            <w:r w:rsidRPr="00D83A9A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BE9B3A0" w14:textId="77777777" w:rsidR="00E56DD2" w:rsidRPr="0098330D" w:rsidRDefault="00E56DD2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9CF4AA" w14:textId="77777777" w:rsidR="00E56DD2" w:rsidRPr="0098330D" w:rsidRDefault="00E56DD2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362FB31" w14:textId="77777777" w:rsidR="00E56DD2" w:rsidRPr="008F4C53" w:rsidRDefault="00E56DD2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E56DD2" w:rsidRPr="008F4C53" w14:paraId="1BE72058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4AFC3C1" w14:textId="77777777" w:rsidR="00E56DD2" w:rsidRPr="0098330D" w:rsidRDefault="00E56DD2" w:rsidP="00F55BD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5F5A353" w14:textId="77777777" w:rsidR="00E56DD2" w:rsidRPr="00BC6CDD" w:rsidRDefault="00E56DD2" w:rsidP="00F40D75">
            <w:pPr>
              <w:pStyle w:val="Table09text"/>
            </w:pPr>
            <w:r>
              <w:t>Is the advanced br</w:t>
            </w:r>
            <w:r w:rsidR="00D83A9A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B876352" w14:textId="77777777" w:rsidR="00E56DD2" w:rsidRPr="0098330D" w:rsidRDefault="008B50D9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3FA1528" w14:textId="77777777" w:rsidR="00E56DD2" w:rsidRPr="0098330D" w:rsidRDefault="008B50D9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C0A8D99" w14:textId="77777777" w:rsidR="00E56DD2" w:rsidRPr="008F4C53" w:rsidRDefault="008B50D9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D089D1" w14:textId="77777777" w:rsidR="00E56DD2" w:rsidRDefault="00E56DD2" w:rsidP="008B50D9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56DD2" w:rsidRPr="008F4C53" w14:paraId="2E5D9498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743D318" w14:textId="464B50B8" w:rsidR="00E56DD2" w:rsidRPr="0098330D" w:rsidRDefault="00E56DD2" w:rsidP="0033481F">
            <w:pPr>
              <w:pStyle w:val="Table09Heading"/>
              <w:tabs>
                <w:tab w:val="left" w:pos="6220"/>
                <w:tab w:val="right" w:pos="8789"/>
              </w:tabs>
            </w:pPr>
            <w:r w:rsidRPr="00F6337A">
              <w:t>Modification criteria</w:t>
            </w:r>
            <w:r w:rsidRPr="0098330D">
              <w:tab/>
            </w:r>
            <w:r w:rsidRPr="00D83A9A">
              <w:rPr>
                <w:b w:val="0"/>
                <w:bCs/>
              </w:rPr>
              <w:t>Check Yes</w:t>
            </w:r>
            <w:r w:rsidR="0033481F">
              <w:rPr>
                <w:b w:val="0"/>
                <w:bCs/>
              </w:rPr>
              <w:t xml:space="preserve"> or</w:t>
            </w:r>
            <w:r w:rsidRPr="00D83A9A">
              <w:rPr>
                <w:b w:val="0"/>
                <w:bCs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0061417" w14:textId="77777777" w:rsidR="00E56DD2" w:rsidRPr="0098330D" w:rsidRDefault="00E56DD2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3D7E10" w14:textId="77777777" w:rsidR="00E56DD2" w:rsidRPr="0098330D" w:rsidRDefault="00E56DD2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619FF23" w14:textId="77777777" w:rsidR="00E56DD2" w:rsidRPr="008F4C53" w:rsidRDefault="00E56DD2" w:rsidP="00F40D75">
            <w:pPr>
              <w:pStyle w:val="Table09text"/>
              <w:jc w:val="center"/>
            </w:pPr>
          </w:p>
        </w:tc>
      </w:tr>
      <w:tr w:rsidR="00E56DD2" w:rsidRPr="008F4C53" w14:paraId="71FD68CB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71A4B82" w14:textId="77777777" w:rsidR="00E56DD2" w:rsidRPr="0098330D" w:rsidRDefault="00E56DD2" w:rsidP="00F55BD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6CF8E39" w14:textId="77777777" w:rsidR="00E56DD2" w:rsidRPr="00BC6CDD" w:rsidRDefault="00E56DD2" w:rsidP="00F40D75">
            <w:pPr>
              <w:pStyle w:val="Table09text"/>
            </w:pPr>
            <w:r>
              <w:t xml:space="preserve">Has the modification been performed in accordance with </w:t>
            </w:r>
            <w:r w:rsidR="003E19D9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38FEBF0" w14:textId="77777777" w:rsidR="00E56DD2" w:rsidRPr="0098330D" w:rsidRDefault="008B50D9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35B17C0" w14:textId="77777777" w:rsidR="00E56DD2" w:rsidRPr="0098330D" w:rsidRDefault="008B50D9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8AAF81E" w14:textId="77777777" w:rsidR="00E56DD2" w:rsidRPr="008F4C53" w:rsidRDefault="00E56DD2" w:rsidP="00F40D75">
            <w:pPr>
              <w:pStyle w:val="Table09text-centre"/>
            </w:pPr>
          </w:p>
        </w:tc>
      </w:tr>
    </w:tbl>
    <w:p w14:paraId="21AA220B" w14:textId="77777777" w:rsidR="006D5ECD" w:rsidRDefault="00BC6CDD" w:rsidP="008B50D9">
      <w:pPr>
        <w:pStyle w:val="Heading3"/>
      </w:pPr>
      <w:r w:rsidRPr="00266086">
        <w:t>Installation details</w:t>
      </w:r>
      <w:r w:rsidR="006D5ECD">
        <w:t xml:space="preserve">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433C06" w:rsidRPr="008F4C53" w14:paraId="70C8EA33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6E8C1DC" w14:textId="77777777" w:rsidR="00433C06" w:rsidRPr="0098330D" w:rsidRDefault="00433C06" w:rsidP="0033481F">
            <w:pPr>
              <w:pStyle w:val="Table09Heading"/>
              <w:tabs>
                <w:tab w:val="left" w:pos="6237"/>
                <w:tab w:val="right" w:pos="8789"/>
              </w:tabs>
            </w:pPr>
            <w:r>
              <w:t>S</w:t>
            </w:r>
            <w:r w:rsidR="009A2FE1">
              <w:t>afety chains and attachment points</w:t>
            </w:r>
            <w:r w:rsidRPr="0098330D">
              <w:tab/>
            </w:r>
            <w:r w:rsidRPr="00D83A9A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A61E1CC" w14:textId="77777777" w:rsidR="00433C06" w:rsidRPr="0098330D" w:rsidRDefault="00433C06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2036E3" w14:textId="77777777" w:rsidR="00433C06" w:rsidRPr="0098330D" w:rsidRDefault="00433C06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E66BF9" w14:textId="77777777" w:rsidR="00433C06" w:rsidRPr="008F4C53" w:rsidRDefault="00433C06" w:rsidP="00F40D7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433C06" w:rsidRPr="008F4C53" w14:paraId="480BBB97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6CD8FF3" w14:textId="77777777" w:rsidR="00433C06" w:rsidRPr="0098330D" w:rsidRDefault="00DE65DF" w:rsidP="00F55BD3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7184CFE" w14:textId="77777777" w:rsidR="00433C06" w:rsidRPr="00BC6CDD" w:rsidRDefault="009A2FE1" w:rsidP="009A2FE1">
            <w:pPr>
              <w:pStyle w:val="Table09text"/>
            </w:pPr>
            <w:r>
              <w:t>If retrofitted, have the safety c</w:t>
            </w:r>
            <w:r w:rsidRPr="002F3361">
              <w:t xml:space="preserve">hains been fitted in accordance with </w:t>
            </w:r>
            <w:r>
              <w:t xml:space="preserve">VSB6 and </w:t>
            </w:r>
            <w:r w:rsidR="00D83A9A">
              <w:t>Australian Design Rule (</w:t>
            </w:r>
            <w:r>
              <w:t>ADR</w:t>
            </w:r>
            <w:r w:rsidR="00D83A9A">
              <w:t>)</w:t>
            </w:r>
            <w:r>
              <w:t xml:space="preserve"> 62/..</w:t>
            </w:r>
            <w:r w:rsidR="003E19D9">
              <w:t xml:space="preserve"> 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A4EA5CE" w14:textId="77777777" w:rsidR="00433C06" w:rsidRPr="0098330D" w:rsidRDefault="008B50D9" w:rsidP="00F40D75">
            <w:pPr>
              <w:pStyle w:val="Table09text-centre"/>
            </w:pPr>
            <w:sdt>
              <w:sdtPr>
                <w:id w:val="20245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63BC1A7" w14:textId="77777777" w:rsidR="00433C06" w:rsidRPr="0098330D" w:rsidRDefault="008B50D9" w:rsidP="00F40D75">
            <w:pPr>
              <w:pStyle w:val="Table09text-centre"/>
            </w:pPr>
            <w:sdt>
              <w:sdtPr>
                <w:id w:val="-6215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D80FA36" w14:textId="77777777" w:rsidR="00433C06" w:rsidRPr="008F4C53" w:rsidRDefault="008B50D9" w:rsidP="00F40D75">
            <w:pPr>
              <w:pStyle w:val="Table09text-centre"/>
            </w:pPr>
            <w:sdt>
              <w:sdtPr>
                <w:id w:val="-19232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3C06" w:rsidRPr="008F4C53" w14:paraId="7E54C857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5285EC2" w14:textId="77777777" w:rsidR="00433C06" w:rsidRPr="0098330D" w:rsidRDefault="00DE65DF" w:rsidP="00F55BD3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8C7F637" w14:textId="77777777" w:rsidR="00433C06" w:rsidRPr="00BC6CDD" w:rsidRDefault="009A2FE1" w:rsidP="00F40D75">
            <w:pPr>
              <w:pStyle w:val="Table09text"/>
            </w:pPr>
            <w:r>
              <w:t>If retrofitted, have the safety chain attachment points</w:t>
            </w:r>
            <w:r w:rsidRPr="002F3361">
              <w:t xml:space="preserve"> been fitted in accordance with </w:t>
            </w:r>
            <w:r>
              <w:t>VSB6 and ADR 62/..</w:t>
            </w:r>
            <w:r w:rsidR="003E19D9">
              <w:t xml:space="preserve"> 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A3D8F99" w14:textId="77777777" w:rsidR="00433C06" w:rsidRPr="0098330D" w:rsidRDefault="008B50D9" w:rsidP="00F40D75">
            <w:pPr>
              <w:pStyle w:val="Table09text-centre"/>
            </w:pPr>
            <w:sdt>
              <w:sdtPr>
                <w:id w:val="42969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6BA9E8D" w14:textId="77777777" w:rsidR="00433C06" w:rsidRPr="0098330D" w:rsidRDefault="008B50D9" w:rsidP="00F40D75">
            <w:pPr>
              <w:pStyle w:val="Table09text-centre"/>
            </w:pPr>
            <w:sdt>
              <w:sdtPr>
                <w:id w:val="44319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0614305" w14:textId="77777777" w:rsidR="00433C06" w:rsidRPr="008F4C53" w:rsidRDefault="008B50D9" w:rsidP="00F40D75">
            <w:pPr>
              <w:pStyle w:val="Table09text-centre"/>
            </w:pPr>
            <w:sdt>
              <w:sdtPr>
                <w:id w:val="747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6CDD" w:rsidRPr="008F4C53" w14:paraId="460184F2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596B449" w14:textId="77777777" w:rsidR="00BC6CDD" w:rsidRPr="0098330D" w:rsidRDefault="00BC6CDD" w:rsidP="0033481F">
            <w:pPr>
              <w:pStyle w:val="Table09Heading"/>
              <w:tabs>
                <w:tab w:val="left" w:pos="6220"/>
                <w:tab w:val="right" w:pos="8789"/>
              </w:tabs>
            </w:pPr>
            <w:r w:rsidRPr="00F6337A">
              <w:t>Coupling</w:t>
            </w:r>
            <w:r w:rsidRPr="0098330D">
              <w:tab/>
            </w:r>
            <w:r w:rsidRPr="00D83A9A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18EFF9A" w14:textId="77777777" w:rsidR="00BC6CDD" w:rsidRPr="0098330D" w:rsidRDefault="00BC6CDD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F0A1CA" w14:textId="77777777" w:rsidR="00BC6CDD" w:rsidRPr="0098330D" w:rsidRDefault="00BC6CDD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B7BC356" w14:textId="77777777" w:rsidR="00BC6CDD" w:rsidRPr="008F4C53" w:rsidRDefault="00BC6CDD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BC6CDD" w:rsidRPr="008F4C53" w14:paraId="56D4EF18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356156D" w14:textId="77777777" w:rsidR="00BC6CDD" w:rsidRPr="0098330D" w:rsidRDefault="00DE65DF" w:rsidP="00F55BD3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880C472" w14:textId="77777777" w:rsidR="00BC6CDD" w:rsidRPr="00BC6CDD" w:rsidRDefault="00BC6CDD" w:rsidP="00BC6CDD">
            <w:pPr>
              <w:pStyle w:val="Table09text"/>
            </w:pPr>
            <w:r w:rsidRPr="00BC6CDD">
              <w:t>Has the coupling been tested to demonstrate and/or certified that it complies with the requirements of ADR 62/..</w:t>
            </w:r>
            <w:r w:rsidR="003E19D9">
              <w:t xml:space="preserve"> </w:t>
            </w:r>
            <w:r w:rsidRPr="00BC6CDD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EFD3F0D" w14:textId="77777777" w:rsidR="00BC6CDD" w:rsidRPr="0098330D" w:rsidRDefault="008B50D9" w:rsidP="00D60845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468B64E" w14:textId="77777777" w:rsidR="00BC6CDD" w:rsidRPr="0098330D" w:rsidRDefault="008B50D9" w:rsidP="00D60845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026AD59" w14:textId="77777777" w:rsidR="00BC6CDD" w:rsidRPr="008F4C53" w:rsidRDefault="008B50D9" w:rsidP="00D60845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6CDD" w:rsidRPr="008F4C53" w14:paraId="41BB77CB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1E55BA9" w14:textId="77777777" w:rsidR="00BC6CDD" w:rsidRPr="0098330D" w:rsidRDefault="00DE65DF" w:rsidP="00F55BD3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6FA4A79" w14:textId="77777777" w:rsidR="00BC6CDD" w:rsidRPr="00BC6CDD" w:rsidRDefault="00BC6CDD" w:rsidP="00433C06">
            <w:pPr>
              <w:pStyle w:val="Table09text"/>
            </w:pPr>
            <w:r w:rsidRPr="00BC6CDD">
              <w:t xml:space="preserve">Is the coupling’s D-value rating sufficient for the </w:t>
            </w:r>
            <w:r w:rsidR="00433C06">
              <w:t>application</w:t>
            </w:r>
            <w:r w:rsidRPr="00BC6CDD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B07C2E6" w14:textId="77777777" w:rsidR="00BC6CDD" w:rsidRPr="0098330D" w:rsidRDefault="008B50D9" w:rsidP="00D60845">
            <w:pPr>
              <w:pStyle w:val="Table09text-centre"/>
            </w:pPr>
            <w:sdt>
              <w:sdtPr>
                <w:id w:val="15326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3CCBB36" w14:textId="77777777" w:rsidR="00BC6CDD" w:rsidRPr="0098330D" w:rsidRDefault="008B50D9" w:rsidP="00D60845">
            <w:pPr>
              <w:pStyle w:val="Table09text-centre"/>
            </w:pPr>
            <w:sdt>
              <w:sdtPr>
                <w:id w:val="-98492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036CF4D" w14:textId="77777777" w:rsidR="00BC6CDD" w:rsidRPr="008F4C53" w:rsidRDefault="008B50D9" w:rsidP="00D60845">
            <w:pPr>
              <w:pStyle w:val="Table09text-centre"/>
            </w:pPr>
            <w:sdt>
              <w:sdtPr>
                <w:id w:val="12609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6CDD" w:rsidRPr="008F4C53" w14:paraId="102F029E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FEF70C6" w14:textId="77777777" w:rsidR="00BC6CDD" w:rsidRPr="0098330D" w:rsidRDefault="00DE65DF" w:rsidP="00F55BD3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FC64774" w14:textId="77777777" w:rsidR="00BC6CDD" w:rsidRPr="00BC6CDD" w:rsidRDefault="00BC6CDD" w:rsidP="009614CC">
            <w:pPr>
              <w:pStyle w:val="Table09text"/>
            </w:pPr>
            <w:r w:rsidRPr="00BC6CDD">
              <w:t xml:space="preserve">Is the coupling installed in accordance to the requirements of </w:t>
            </w:r>
            <w:r w:rsidR="009614CC">
              <w:t>VSB6</w:t>
            </w:r>
            <w:r w:rsidRPr="00BC6CDD">
              <w:t xml:space="preserve"> and ADR 62/..</w:t>
            </w:r>
            <w:r w:rsidR="003E19D9">
              <w:t xml:space="preserve"> </w:t>
            </w:r>
            <w:r w:rsidRPr="00BC6CDD"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4AFF9B7" w14:textId="77777777" w:rsidR="00BC6CDD" w:rsidRPr="0098330D" w:rsidRDefault="008B50D9" w:rsidP="00D60845">
            <w:pPr>
              <w:pStyle w:val="Table09text-centre"/>
            </w:pPr>
            <w:sdt>
              <w:sdtPr>
                <w:id w:val="-21026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E0BD3BF" w14:textId="77777777" w:rsidR="00BC6CDD" w:rsidRPr="0098330D" w:rsidRDefault="008B50D9" w:rsidP="00D60845">
            <w:pPr>
              <w:pStyle w:val="Table09text-centre"/>
            </w:pPr>
            <w:sdt>
              <w:sdtPr>
                <w:id w:val="-848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6C7204D" w14:textId="77777777" w:rsidR="00BC6CDD" w:rsidRPr="008F4C53" w:rsidRDefault="008B50D9" w:rsidP="00D60845">
            <w:pPr>
              <w:pStyle w:val="Table09text-centre"/>
            </w:pPr>
            <w:sdt>
              <w:sdtPr>
                <w:id w:val="5640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0792" w:rsidRPr="008F4C53" w14:paraId="0093B54B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684164D" w14:textId="77777777" w:rsidR="00BB0792" w:rsidRDefault="00BB0792" w:rsidP="00F55BD3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4587CF0" w14:textId="77777777" w:rsidR="00BB0792" w:rsidRPr="00F9027E" w:rsidRDefault="00BB0792" w:rsidP="00BB0792">
            <w:pPr>
              <w:pStyle w:val="Table09text"/>
            </w:pPr>
            <w:r>
              <w:t>If the trailer is intended for road train use, does the coupling meet the requirements of ADR 63/..</w:t>
            </w:r>
            <w:r w:rsidR="003E19D9">
              <w:t xml:space="preserve"> 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1BDCB7F" w14:textId="77777777" w:rsidR="00BB0792" w:rsidRPr="0098330D" w:rsidRDefault="008B50D9" w:rsidP="00F40D75">
            <w:pPr>
              <w:pStyle w:val="Table09text-centre"/>
            </w:pPr>
            <w:sdt>
              <w:sdtPr>
                <w:id w:val="68332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934857A" w14:textId="77777777" w:rsidR="00BB0792" w:rsidRPr="0098330D" w:rsidRDefault="008B50D9" w:rsidP="00F40D75">
            <w:pPr>
              <w:pStyle w:val="Table09text-centre"/>
            </w:pPr>
            <w:sdt>
              <w:sdtPr>
                <w:id w:val="14460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EF177F5" w14:textId="77777777" w:rsidR="00BB0792" w:rsidRPr="0098330D" w:rsidRDefault="008B50D9" w:rsidP="00F40D75">
            <w:pPr>
              <w:pStyle w:val="Table09text-centre"/>
            </w:pPr>
            <w:sdt>
              <w:sdtPr>
                <w:id w:val="50571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6CDD" w:rsidRPr="008F4C53" w14:paraId="1C8AEA69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D9EB611" w14:textId="77777777" w:rsidR="00BC6CDD" w:rsidRPr="0098330D" w:rsidRDefault="00BC6CDD" w:rsidP="0033481F">
            <w:pPr>
              <w:pStyle w:val="Table09Heading"/>
              <w:tabs>
                <w:tab w:val="left" w:pos="6230"/>
                <w:tab w:val="right" w:pos="8789"/>
              </w:tabs>
            </w:pPr>
            <w:r w:rsidRPr="00F6337A">
              <w:t>Towbar</w:t>
            </w:r>
            <w:r w:rsidRPr="0098330D">
              <w:tab/>
            </w:r>
            <w:r w:rsidRPr="00D83A9A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CBB9062" w14:textId="77777777" w:rsidR="00BC6CDD" w:rsidRPr="0098330D" w:rsidRDefault="00BC6CDD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9EB541" w14:textId="77777777" w:rsidR="00BC6CDD" w:rsidRPr="0098330D" w:rsidRDefault="00BC6CDD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D9C342F" w14:textId="77777777" w:rsidR="00BC6CDD" w:rsidRPr="008F4C53" w:rsidRDefault="00BC6CDD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BC6CDD" w:rsidRPr="008F4C53" w14:paraId="0C38DD6B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84F7106" w14:textId="77777777" w:rsidR="00BC6CDD" w:rsidRPr="0098330D" w:rsidRDefault="003E19D9" w:rsidP="00F55BD3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AAFB378" w14:textId="77777777" w:rsidR="00BC6CDD" w:rsidRPr="009D28E6" w:rsidRDefault="00D83A9A" w:rsidP="009614CC">
            <w:pPr>
              <w:pStyle w:val="Table09text"/>
            </w:pPr>
            <w:r>
              <w:t>Has the tow</w:t>
            </w:r>
            <w:r w:rsidR="00BC6CDD" w:rsidRPr="002F3361">
              <w:t xml:space="preserve">bar been designed and mounted in accordance with the requirements of </w:t>
            </w:r>
            <w:r w:rsidR="009614CC">
              <w:t>VSB6</w:t>
            </w:r>
            <w:r w:rsidR="00BC6CDD">
              <w:t xml:space="preserve"> and ADR 62/..</w:t>
            </w:r>
            <w:r w:rsidR="009A2FE1">
              <w:t xml:space="preserve"> , including strength </w:t>
            </w:r>
            <w:r w:rsidR="00870B50">
              <w:t>requirements</w:t>
            </w:r>
            <w:r w:rsidR="00BC6CDD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184D698" w14:textId="77777777" w:rsidR="00BC6CDD" w:rsidRPr="0098330D" w:rsidRDefault="008B50D9" w:rsidP="00D60845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0292A15" w14:textId="77777777" w:rsidR="00BC6CDD" w:rsidRPr="0098330D" w:rsidRDefault="008B50D9" w:rsidP="00D60845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6404F8F" w14:textId="77777777" w:rsidR="00BC6CDD" w:rsidRPr="008F4C53" w:rsidRDefault="008B50D9" w:rsidP="00D60845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3C06" w:rsidRPr="008F4C53" w14:paraId="779FB9A0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C931BBF" w14:textId="77777777" w:rsidR="00433C06" w:rsidRPr="0098330D" w:rsidRDefault="003E19D9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29C7256" w14:textId="77777777" w:rsidR="00433C06" w:rsidRPr="00BC6CDD" w:rsidRDefault="00433C06" w:rsidP="00F40D75">
            <w:pPr>
              <w:pStyle w:val="Table09text"/>
            </w:pPr>
            <w:r w:rsidRPr="00BC6CDD">
              <w:t xml:space="preserve">Is the coupling’s D-value rating sufficient for the </w:t>
            </w:r>
            <w:r>
              <w:t>application</w:t>
            </w:r>
            <w:r w:rsidRPr="00BC6CDD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6DB2223" w14:textId="77777777" w:rsidR="00433C06" w:rsidRPr="0098330D" w:rsidRDefault="008B50D9" w:rsidP="00F40D75">
            <w:pPr>
              <w:pStyle w:val="Table09text-centre"/>
            </w:pPr>
            <w:sdt>
              <w:sdtPr>
                <w:id w:val="6401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FB96AD7" w14:textId="77777777" w:rsidR="00433C06" w:rsidRPr="0098330D" w:rsidRDefault="008B50D9" w:rsidP="00F40D75">
            <w:pPr>
              <w:pStyle w:val="Table09text-centre"/>
            </w:pPr>
            <w:sdt>
              <w:sdtPr>
                <w:id w:val="-11682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7447094" w14:textId="77777777" w:rsidR="00433C06" w:rsidRPr="008F4C53" w:rsidRDefault="008B50D9" w:rsidP="00F40D75">
            <w:pPr>
              <w:pStyle w:val="Table09text-centre"/>
            </w:pPr>
            <w:sdt>
              <w:sdtPr>
                <w:id w:val="-20589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3C06" w:rsidRPr="008F4C53" w14:paraId="08F2021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5A1237D" w14:textId="77777777" w:rsidR="00433C06" w:rsidRPr="0098330D" w:rsidRDefault="003E19D9" w:rsidP="00F55BD3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1DB4FB2" w14:textId="77777777" w:rsidR="00433C06" w:rsidRPr="002F3361" w:rsidRDefault="00E507C9" w:rsidP="00E507C9">
            <w:pPr>
              <w:pStyle w:val="Table09text"/>
            </w:pPr>
            <w:r>
              <w:t>Are</w:t>
            </w:r>
            <w:r w:rsidR="00433C06">
              <w:t xml:space="preserve"> safety chain attachment points </w:t>
            </w:r>
            <w:r w:rsidR="00433C06" w:rsidRPr="002F3361">
              <w:t xml:space="preserve">fitted in accordance with </w:t>
            </w:r>
            <w:r w:rsidR="00433C06">
              <w:t>VSB6 and ADR 62/..</w:t>
            </w:r>
            <w:r w:rsidR="00192C4C">
              <w:t xml:space="preserve"> </w:t>
            </w:r>
            <w:r w:rsidR="00433C06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58D3EF9" w14:textId="77777777" w:rsidR="00433C06" w:rsidRPr="0098330D" w:rsidRDefault="008B50D9" w:rsidP="00F40D75">
            <w:pPr>
              <w:pStyle w:val="Table09text-centre"/>
            </w:pPr>
            <w:sdt>
              <w:sdtPr>
                <w:id w:val="18819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6B5B217" w14:textId="77777777" w:rsidR="00433C06" w:rsidRPr="0098330D" w:rsidRDefault="008B50D9" w:rsidP="00F40D75">
            <w:pPr>
              <w:pStyle w:val="Table09text-centre"/>
            </w:pPr>
            <w:sdt>
              <w:sdtPr>
                <w:id w:val="-9635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37E222E" w14:textId="77777777" w:rsidR="00433C06" w:rsidRPr="0098330D" w:rsidRDefault="008B50D9" w:rsidP="00F40D75">
            <w:pPr>
              <w:pStyle w:val="Table09text-centre"/>
            </w:pPr>
            <w:sdt>
              <w:sdtPr>
                <w:id w:val="-4358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0792" w:rsidRPr="008F4C53" w14:paraId="2059CFAE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74651B1" w14:textId="77777777" w:rsidR="00BB0792" w:rsidRDefault="003E19D9" w:rsidP="00F55BD3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FB8D561" w14:textId="77777777" w:rsidR="00BB0792" w:rsidRPr="00F9027E" w:rsidRDefault="00BB0792" w:rsidP="00BB0792">
            <w:pPr>
              <w:pStyle w:val="Table09text"/>
            </w:pPr>
            <w:r>
              <w:t>If the trailer is intended for road train use, does the towbar meet the requirements of ADR 63/..</w:t>
            </w:r>
            <w:r w:rsidR="00192C4C">
              <w:t xml:space="preserve"> 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0DEE187" w14:textId="77777777" w:rsidR="00BB0792" w:rsidRPr="0098330D" w:rsidRDefault="008B50D9" w:rsidP="00F40D75">
            <w:pPr>
              <w:pStyle w:val="Table09text-centre"/>
            </w:pPr>
            <w:sdt>
              <w:sdtPr>
                <w:id w:val="19481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17EB21D" w14:textId="77777777" w:rsidR="00BB0792" w:rsidRPr="0098330D" w:rsidRDefault="008B50D9" w:rsidP="00F40D75">
            <w:pPr>
              <w:pStyle w:val="Table09text-centre"/>
            </w:pPr>
            <w:sdt>
              <w:sdtPr>
                <w:id w:val="54764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483D39C" w14:textId="77777777" w:rsidR="00BB0792" w:rsidRPr="0098330D" w:rsidRDefault="008B50D9" w:rsidP="00F40D75">
            <w:pPr>
              <w:pStyle w:val="Table09text-centre"/>
            </w:pPr>
            <w:sdt>
              <w:sdtPr>
                <w:id w:val="11597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3C06" w:rsidRPr="008F4C53" w14:paraId="0D25BB8D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0810F0B" w14:textId="77777777" w:rsidR="00433C06" w:rsidRPr="0098330D" w:rsidRDefault="00433C06" w:rsidP="0033481F">
            <w:pPr>
              <w:pStyle w:val="Table09Heading"/>
              <w:tabs>
                <w:tab w:val="left" w:pos="6230"/>
                <w:tab w:val="right" w:pos="8789"/>
              </w:tabs>
            </w:pPr>
            <w:r w:rsidRPr="00F6337A">
              <w:t>Drawbar</w:t>
            </w:r>
            <w:r w:rsidRPr="0098330D">
              <w:tab/>
            </w:r>
            <w:r w:rsidRPr="00D83A9A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22AE1C0" w14:textId="77777777" w:rsidR="00433C06" w:rsidRPr="0098330D" w:rsidRDefault="00433C06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236AE7" w14:textId="77777777" w:rsidR="00433C06" w:rsidRPr="0098330D" w:rsidRDefault="00433C06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3C8E5D3" w14:textId="77777777" w:rsidR="00433C06" w:rsidRPr="008F4C53" w:rsidRDefault="00433C06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433C06" w:rsidRPr="008F4C53" w14:paraId="69CE7B41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B98D946" w14:textId="77777777" w:rsidR="00433C06" w:rsidRPr="0098330D" w:rsidRDefault="003E19D9" w:rsidP="00F55BD3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1D45674" w14:textId="77777777" w:rsidR="00433C06" w:rsidRPr="009D28E6" w:rsidRDefault="00433C06" w:rsidP="009614CC">
            <w:pPr>
              <w:pStyle w:val="Table09text"/>
              <w:rPr>
                <w:rFonts w:eastAsiaTheme="minorHAnsi" w:cstheme="minorBidi"/>
              </w:rPr>
            </w:pPr>
            <w:r w:rsidRPr="002F3361">
              <w:t xml:space="preserve">Has the drawbar been designed in accordance with </w:t>
            </w:r>
            <w:r>
              <w:t>VSB6 and ADR 62/..</w:t>
            </w:r>
            <w:r w:rsidR="009A2FE1">
              <w:t xml:space="preserve"> , including strength requirements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A057C14" w14:textId="77777777" w:rsidR="00433C06" w:rsidRPr="0098330D" w:rsidRDefault="008B50D9" w:rsidP="00D60845">
            <w:pPr>
              <w:pStyle w:val="Table09text-centre"/>
            </w:pPr>
            <w:sdt>
              <w:sdtPr>
                <w:id w:val="74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F75E03B" w14:textId="77777777" w:rsidR="00433C06" w:rsidRPr="0098330D" w:rsidRDefault="008B50D9" w:rsidP="00D60845">
            <w:pPr>
              <w:pStyle w:val="Table09text-centre"/>
            </w:pPr>
            <w:sdt>
              <w:sdtPr>
                <w:id w:val="-2739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82836E2" w14:textId="77777777" w:rsidR="00433C06" w:rsidRPr="008F4C53" w:rsidRDefault="008B50D9" w:rsidP="00D60845">
            <w:pPr>
              <w:pStyle w:val="Table09text-centre"/>
            </w:pPr>
            <w:sdt>
              <w:sdtPr>
                <w:id w:val="-4309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3C06" w:rsidRPr="008F4C53" w14:paraId="476009B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15B4FD2" w14:textId="77777777" w:rsidR="00433C06" w:rsidRPr="0098330D" w:rsidRDefault="003E19D9" w:rsidP="00F55BD3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711F1A6" w14:textId="77777777" w:rsidR="00433C06" w:rsidRPr="009D28E6" w:rsidRDefault="00433C06">
            <w:pPr>
              <w:pStyle w:val="Table09text"/>
            </w:pPr>
            <w:r w:rsidRPr="002F3361">
              <w:t xml:space="preserve">Has the drawbar eye been mounted in accordance with </w:t>
            </w:r>
            <w:r>
              <w:t>VSB6</w:t>
            </w:r>
            <w:r w:rsidRPr="002F3361">
              <w:t xml:space="preserve"> and does all the welding conform to AS/NZS 1554.1:2011 </w:t>
            </w:r>
            <w:r w:rsidRPr="002F3361">
              <w:rPr>
                <w:i/>
              </w:rPr>
              <w:t xml:space="preserve">Structural steel welding - Welding of </w:t>
            </w:r>
            <w:r w:rsidR="00192C4C">
              <w:rPr>
                <w:i/>
              </w:rPr>
              <w:t>s</w:t>
            </w:r>
            <w:r w:rsidRPr="002F3361">
              <w:rPr>
                <w:i/>
              </w:rPr>
              <w:t xml:space="preserve">teel </w:t>
            </w:r>
            <w:r w:rsidR="00192C4C">
              <w:rPr>
                <w:i/>
              </w:rPr>
              <w:t>s</w:t>
            </w:r>
            <w:r w:rsidRPr="002F3361">
              <w:rPr>
                <w:i/>
              </w:rPr>
              <w:t>tructures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6703649" w14:textId="77777777" w:rsidR="00433C06" w:rsidRPr="0098330D" w:rsidRDefault="008B50D9" w:rsidP="00D60845">
            <w:pPr>
              <w:pStyle w:val="Table09text-centre"/>
            </w:pPr>
            <w:sdt>
              <w:sdtPr>
                <w:id w:val="-2033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9DF6536" w14:textId="77777777" w:rsidR="00433C06" w:rsidRPr="0098330D" w:rsidRDefault="008B50D9" w:rsidP="00D60845">
            <w:pPr>
              <w:pStyle w:val="Table09text-centre"/>
            </w:pPr>
            <w:sdt>
              <w:sdtPr>
                <w:id w:val="16578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A3AA886" w14:textId="77777777" w:rsidR="00433C06" w:rsidRPr="008F4C53" w:rsidRDefault="008B50D9" w:rsidP="00D60845">
            <w:pPr>
              <w:pStyle w:val="Table09text-centre"/>
            </w:pPr>
            <w:sdt>
              <w:sdtPr>
                <w:id w:val="-7890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3C06" w:rsidRPr="0098330D" w14:paraId="405A32A5" w14:textId="77777777" w:rsidTr="00BB0792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A60FCE1" w14:textId="77777777" w:rsidR="00433C06" w:rsidRPr="0098330D" w:rsidRDefault="003E19D9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5D23050" w14:textId="77777777" w:rsidR="00433C06" w:rsidRPr="009D28E6" w:rsidRDefault="00433C06" w:rsidP="00F7044C">
            <w:pPr>
              <w:pStyle w:val="Table09text"/>
            </w:pPr>
            <w:r w:rsidRPr="002F3361">
              <w:t xml:space="preserve">Have safety chains been fitted in accordance with </w:t>
            </w:r>
            <w:r>
              <w:t>VSB6 and ADR 62/..</w:t>
            </w:r>
            <w:r w:rsidR="00192C4C">
              <w:t xml:space="preserve"> 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B94281B" w14:textId="77777777" w:rsidR="00433C06" w:rsidRPr="0098330D" w:rsidRDefault="008B50D9" w:rsidP="00D60845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DD372BF" w14:textId="77777777" w:rsidR="00433C06" w:rsidRPr="0098330D" w:rsidRDefault="008B50D9" w:rsidP="00D60845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3E5C242" w14:textId="77777777" w:rsidR="00433C06" w:rsidRPr="0098330D" w:rsidRDefault="008B50D9" w:rsidP="00D60845">
            <w:pPr>
              <w:pStyle w:val="Table09text-centre"/>
            </w:pPr>
            <w:sdt>
              <w:sdtPr>
                <w:id w:val="2229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0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0792" w:rsidRPr="0098330D" w14:paraId="0F42CAC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F55C785" w14:textId="77777777" w:rsidR="00BB0792" w:rsidRDefault="003E19D9" w:rsidP="00F55BD3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8D42283" w14:textId="77777777" w:rsidR="00BB0792" w:rsidRPr="00F9027E" w:rsidRDefault="00BB0792" w:rsidP="00BB0792">
            <w:pPr>
              <w:pStyle w:val="Table09text"/>
            </w:pPr>
            <w:r>
              <w:t>If the trailer is intended for road train use, does the drawbar meet the requirements of ADR 63/..</w:t>
            </w:r>
            <w:r w:rsidR="00192C4C">
              <w:t xml:space="preserve"> 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D3CFCB0" w14:textId="77777777" w:rsidR="00BB0792" w:rsidRPr="0098330D" w:rsidRDefault="008B50D9" w:rsidP="00F40D75">
            <w:pPr>
              <w:pStyle w:val="Table09text-centre"/>
            </w:pPr>
            <w:sdt>
              <w:sdtPr>
                <w:id w:val="-6549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7B6EAF1" w14:textId="77777777" w:rsidR="00BB0792" w:rsidRPr="0098330D" w:rsidRDefault="008B50D9" w:rsidP="00F40D75">
            <w:pPr>
              <w:pStyle w:val="Table09text-centre"/>
            </w:pPr>
            <w:sdt>
              <w:sdtPr>
                <w:id w:val="7075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F5FF4E5" w14:textId="77777777" w:rsidR="00BB0792" w:rsidRPr="0098330D" w:rsidRDefault="008B50D9" w:rsidP="00F40D75">
            <w:pPr>
              <w:pStyle w:val="Table09text-centre"/>
            </w:pPr>
            <w:sdt>
              <w:sdtPr>
                <w:id w:val="-159076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9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0695EF4" w14:textId="77777777" w:rsidR="00D1230E" w:rsidRDefault="00D1230E" w:rsidP="008B50D9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D1230E" w:rsidRPr="008F4C53" w14:paraId="7918F738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56C6E63" w14:textId="7FB5DF29" w:rsidR="00D1230E" w:rsidRPr="008F4C53" w:rsidRDefault="00D1230E" w:rsidP="0033481F">
            <w:pPr>
              <w:pStyle w:val="Table09Heading"/>
              <w:tabs>
                <w:tab w:val="left" w:pos="6220"/>
                <w:tab w:val="right" w:pos="8789"/>
              </w:tabs>
            </w:pPr>
            <w:r w:rsidRPr="00F6337A">
              <w:t>Modification</w:t>
            </w:r>
            <w:r w:rsidRPr="008F4C53">
              <w:tab/>
            </w:r>
            <w:r w:rsidRPr="00D83A9A">
              <w:rPr>
                <w:b w:val="0"/>
                <w:bCs/>
              </w:rPr>
              <w:t>Check Yes</w:t>
            </w:r>
            <w:r w:rsidR="0033481F">
              <w:rPr>
                <w:b w:val="0"/>
                <w:bCs/>
              </w:rPr>
              <w:t xml:space="preserve"> or</w:t>
            </w:r>
            <w:r w:rsidRPr="00D83A9A">
              <w:rPr>
                <w:b w:val="0"/>
                <w:bCs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BD3AB34" w14:textId="77777777" w:rsidR="00D1230E" w:rsidRPr="008F4C53" w:rsidRDefault="00D1230E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5B9833" w14:textId="77777777" w:rsidR="00D1230E" w:rsidRPr="008F4C53" w:rsidRDefault="00D1230E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EA99BF" w14:textId="77777777" w:rsidR="00D1230E" w:rsidRPr="008F4C53" w:rsidRDefault="00D1230E" w:rsidP="00F40D75">
            <w:pPr>
              <w:pStyle w:val="Table09text"/>
              <w:jc w:val="center"/>
            </w:pPr>
          </w:p>
        </w:tc>
      </w:tr>
      <w:tr w:rsidR="00D1230E" w:rsidRPr="008F4C53" w14:paraId="4041C7A4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DD12072" w14:textId="77777777" w:rsidR="00D1230E" w:rsidRDefault="00D1230E" w:rsidP="00F55BD3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AD68E0D" w14:textId="77777777" w:rsidR="00D1230E" w:rsidRPr="008F4C53" w:rsidRDefault="00D1230E" w:rsidP="00F40D75">
            <w:pPr>
              <w:pStyle w:val="Table09text"/>
            </w:pPr>
            <w:r>
              <w:t>Does this modification meet all the requirements of the manufacture</w:t>
            </w:r>
            <w:r w:rsidR="00192C4C">
              <w:t>r’</w:t>
            </w:r>
            <w:r>
              <w:t>s guidelines</w:t>
            </w:r>
            <w:r w:rsidR="00192C4C">
              <w:t xml:space="preserve"> </w:t>
            </w:r>
            <w:r>
              <w:t xml:space="preserve">/ Modification Code </w:t>
            </w:r>
            <w:r w:rsidRPr="00D1230E">
              <w:t>P1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414845B" w14:textId="77777777" w:rsidR="00D1230E" w:rsidRDefault="008B50D9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22665CE" w14:textId="77777777" w:rsidR="00D1230E" w:rsidRDefault="008B50D9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61C8C5D" w14:textId="77777777" w:rsidR="00D1230E" w:rsidRPr="008F4C53" w:rsidRDefault="00D1230E" w:rsidP="00F40D75">
            <w:pPr>
              <w:pStyle w:val="Table09text-centre"/>
            </w:pPr>
          </w:p>
        </w:tc>
      </w:tr>
      <w:tr w:rsidR="00D1230E" w:rsidRPr="008F4C53" w14:paraId="64213DE6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694C229" w14:textId="77777777" w:rsidR="00D1230E" w:rsidRPr="0098330D" w:rsidRDefault="00D1230E" w:rsidP="00F55BD3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3E961BC" w14:textId="77777777" w:rsidR="00D1230E" w:rsidRPr="008F4C53" w:rsidRDefault="00D1230E" w:rsidP="00F40D75">
            <w:pPr>
              <w:pStyle w:val="Table09text"/>
            </w:pPr>
            <w:r w:rsidRPr="008F4C53">
              <w:t xml:space="preserve">Is the quality of </w:t>
            </w:r>
            <w:r w:rsidR="00192C4C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B571DAC" w14:textId="77777777" w:rsidR="00D1230E" w:rsidRPr="008F4C53" w:rsidRDefault="008B50D9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81A280D" w14:textId="77777777" w:rsidR="00D1230E" w:rsidRPr="008F4C53" w:rsidRDefault="008B50D9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E7F4906" w14:textId="77777777" w:rsidR="00D1230E" w:rsidRPr="008F4C53" w:rsidRDefault="00D1230E" w:rsidP="00F40D75">
            <w:pPr>
              <w:pStyle w:val="Table09text-centre"/>
            </w:pPr>
          </w:p>
        </w:tc>
      </w:tr>
      <w:tr w:rsidR="00D1230E" w:rsidRPr="008F4C53" w14:paraId="260C8710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A508EC6" w14:textId="77777777" w:rsidR="00D1230E" w:rsidRPr="0098330D" w:rsidRDefault="00D1230E" w:rsidP="00F55BD3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F822330" w14:textId="14B0E723" w:rsidR="00D1230E" w:rsidRPr="008F4C53" w:rsidRDefault="00300B33" w:rsidP="00D83A9A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E8CB970" w14:textId="77777777" w:rsidR="00D1230E" w:rsidRPr="008F4C53" w:rsidRDefault="008B50D9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7B2BEB9" w14:textId="77777777" w:rsidR="00D1230E" w:rsidRPr="008F4C53" w:rsidRDefault="008B50D9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0E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F4BB285" w14:textId="77777777" w:rsidR="00D1230E" w:rsidRPr="008F4C53" w:rsidRDefault="00D1230E" w:rsidP="00F40D75">
            <w:pPr>
              <w:pStyle w:val="Table09text-centre"/>
            </w:pPr>
          </w:p>
        </w:tc>
      </w:tr>
    </w:tbl>
    <w:p w14:paraId="66DFB437" w14:textId="77777777" w:rsidR="008B50D9" w:rsidRDefault="008B50D9" w:rsidP="008B50D9">
      <w:pPr>
        <w:pStyle w:val="Heading3"/>
      </w:pPr>
    </w:p>
    <w:p w14:paraId="5199217B" w14:textId="77777777" w:rsidR="008B50D9" w:rsidRDefault="008B50D9">
      <w:pPr>
        <w:spacing w:before="0" w:after="200" w:line="276" w:lineRule="auto"/>
        <w:rPr>
          <w:rFonts w:eastAsia="Cambria" w:cs="Effra-Bold"/>
          <w:b/>
          <w:bCs/>
          <w:sz w:val="24"/>
          <w:lang w:val="en-GB"/>
        </w:rPr>
      </w:pPr>
      <w:r>
        <w:lastRenderedPageBreak/>
        <w:br w:type="page"/>
      </w:r>
    </w:p>
    <w:p w14:paraId="49A6361F" w14:textId="2F119BF7" w:rsidR="00D1230E" w:rsidRPr="00266086" w:rsidRDefault="00D1230E" w:rsidP="008B50D9">
      <w:pPr>
        <w:pStyle w:val="Heading3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D1230E" w:rsidRPr="0021240F" w14:paraId="5CBE1EF4" w14:textId="77777777" w:rsidTr="008B50D9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08771DC7" w14:textId="77777777" w:rsidR="00D1230E" w:rsidRPr="003C3A8D" w:rsidRDefault="00D1230E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192C4C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D1230E" w:rsidRPr="0021240F" w14:paraId="5230193F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4B6514F" w14:textId="77777777" w:rsidR="00D1230E" w:rsidRDefault="00D1230E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7391DB0" w14:textId="77777777" w:rsidR="00D1230E" w:rsidRDefault="00D1230E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596CD28" w14:textId="77777777" w:rsidR="008B50D9" w:rsidRDefault="008B50D9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3263BD8" w14:textId="77777777" w:rsidR="008B50D9" w:rsidRDefault="008B50D9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159EEEE" w14:textId="55492BE8" w:rsidR="008B50D9" w:rsidRPr="008E0DF8" w:rsidRDefault="008B50D9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D1230E" w:rsidRPr="003C3A8D" w14:paraId="60D01608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A45583C" w14:textId="77777777" w:rsidR="00D1230E" w:rsidRPr="003C3A8D" w:rsidRDefault="00D1230E" w:rsidP="00F55BD3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56C12C" w14:textId="77777777" w:rsidR="00D1230E" w:rsidRPr="003C3A8D" w:rsidRDefault="00D1230E" w:rsidP="00F55BD3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3DAAD9" w14:textId="77777777" w:rsidR="00D1230E" w:rsidRPr="003C3A8D" w:rsidRDefault="00D1230E" w:rsidP="00F55BD3">
            <w:pPr>
              <w:pStyle w:val="Table09Heading"/>
            </w:pPr>
            <w:r>
              <w:t xml:space="preserve">AVE </w:t>
            </w:r>
            <w:r w:rsidR="00192C4C">
              <w:t>n</w:t>
            </w:r>
            <w:r w:rsidRPr="003C3A8D">
              <w:t>o</w:t>
            </w:r>
            <w:r w:rsidR="00192C4C">
              <w:t>.</w:t>
            </w:r>
            <w:r w:rsidRPr="003C3A8D">
              <w:t>:</w:t>
            </w:r>
          </w:p>
        </w:tc>
      </w:tr>
      <w:tr w:rsidR="00D1230E" w:rsidRPr="00FA10A0" w14:paraId="45ACB8B9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9EA0A86" w14:textId="77777777" w:rsidR="00D1230E" w:rsidRPr="003B617E" w:rsidRDefault="00D1230E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2A27373" w14:textId="77777777" w:rsidR="00D1230E" w:rsidRPr="003B617E" w:rsidRDefault="00D1230E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33C22A" w14:textId="77777777" w:rsidR="00D1230E" w:rsidRPr="003B617E" w:rsidRDefault="00D1230E" w:rsidP="00F40D75">
            <w:pPr>
              <w:pStyle w:val="Table09text"/>
            </w:pPr>
          </w:p>
        </w:tc>
      </w:tr>
      <w:tr w:rsidR="00D1230E" w:rsidRPr="003C3A8D" w14:paraId="5E40B464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E37679A" w14:textId="77777777" w:rsidR="00D1230E" w:rsidRPr="003C3A8D" w:rsidRDefault="00D1230E" w:rsidP="00F55BD3">
            <w:pPr>
              <w:pStyle w:val="Table09Heading"/>
            </w:pPr>
            <w:r w:rsidRPr="003C3A8D">
              <w:t>Signed</w:t>
            </w:r>
            <w:r w:rsidR="00192C4C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E8E42FA" w14:textId="77777777" w:rsidR="00D1230E" w:rsidRPr="003C3A8D" w:rsidRDefault="00D1230E">
            <w:pPr>
              <w:pStyle w:val="Table09Heading"/>
            </w:pPr>
            <w:r>
              <w:t xml:space="preserve">Modification </w:t>
            </w:r>
            <w:r w:rsidR="00192C4C">
              <w:t>c</w:t>
            </w:r>
            <w:r>
              <w:t xml:space="preserve">ertificate </w:t>
            </w:r>
            <w:r w:rsidR="00192C4C">
              <w:t>n</w:t>
            </w:r>
            <w:r>
              <w:t>o</w:t>
            </w:r>
            <w:r w:rsidR="00192C4C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AC6E54" w14:textId="77777777" w:rsidR="00D1230E" w:rsidRPr="003C3A8D" w:rsidRDefault="00D1230E">
            <w:pPr>
              <w:pStyle w:val="Table09Heading"/>
            </w:pPr>
            <w:r w:rsidRPr="003C3A8D">
              <w:t xml:space="preserve">Modification </w:t>
            </w:r>
            <w:r w:rsidR="00192C4C">
              <w:t>p</w:t>
            </w:r>
            <w:r w:rsidRPr="003C3A8D">
              <w:t xml:space="preserve">late </w:t>
            </w:r>
            <w:r w:rsidR="00192C4C">
              <w:t>n</w:t>
            </w:r>
            <w:r w:rsidRPr="003C3A8D">
              <w:t>o</w:t>
            </w:r>
            <w:r w:rsidR="00192C4C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C114996" w14:textId="77777777" w:rsidR="00D1230E" w:rsidRPr="003C3A8D" w:rsidRDefault="00D1230E" w:rsidP="00F55BD3">
            <w:pPr>
              <w:pStyle w:val="Table09Heading"/>
            </w:pPr>
            <w:r w:rsidRPr="003C3A8D">
              <w:t>Date:</w:t>
            </w:r>
          </w:p>
        </w:tc>
      </w:tr>
      <w:tr w:rsidR="00D1230E" w:rsidRPr="00FA10A0" w14:paraId="2EF04566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355434E" w14:textId="77777777" w:rsidR="00D1230E" w:rsidRDefault="00D1230E" w:rsidP="00F40D75">
            <w:pPr>
              <w:pStyle w:val="Table09text"/>
            </w:pPr>
          </w:p>
          <w:p w14:paraId="29040584" w14:textId="77777777" w:rsidR="00D1230E" w:rsidRPr="003B617E" w:rsidRDefault="00D1230E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A546E4D" w14:textId="77777777" w:rsidR="00D1230E" w:rsidRPr="003B617E" w:rsidRDefault="00D1230E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4182F2E" w14:textId="77777777" w:rsidR="00D1230E" w:rsidRPr="003B617E" w:rsidRDefault="00D1230E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ED6BBD3" w14:textId="77777777" w:rsidR="00D1230E" w:rsidRPr="003B617E" w:rsidRDefault="00D1230E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52A3394A" w14:textId="77777777" w:rsidR="00EB6136" w:rsidRDefault="00EB6136" w:rsidP="00EB6136">
      <w:pPr>
        <w:pStyle w:val="yesnosans"/>
        <w:tabs>
          <w:tab w:val="clear" w:pos="5660"/>
          <w:tab w:val="left" w:leader="dot" w:pos="9354"/>
        </w:tabs>
        <w:spacing w:before="0" w:line="240" w:lineRule="auto"/>
        <w:ind w:right="43" w:hanging="2257"/>
        <w:rPr>
          <w:rFonts w:asciiTheme="minorHAnsi" w:hAnsiTheme="minorHAnsi"/>
          <w:sz w:val="22"/>
        </w:rPr>
      </w:pPr>
    </w:p>
    <w:p w14:paraId="5AD9A08D" w14:textId="77777777" w:rsidR="00EB6136" w:rsidRPr="002F3361" w:rsidRDefault="00EB6136" w:rsidP="00EB6136">
      <w:pPr>
        <w:pStyle w:val="yesnosans"/>
        <w:tabs>
          <w:tab w:val="clear" w:pos="5660"/>
          <w:tab w:val="left" w:leader="dot" w:pos="9354"/>
        </w:tabs>
        <w:spacing w:before="0" w:line="240" w:lineRule="auto"/>
        <w:ind w:right="43" w:hanging="2257"/>
        <w:rPr>
          <w:rFonts w:asciiTheme="minorHAnsi" w:hAnsiTheme="minorHAnsi"/>
          <w:sz w:val="22"/>
        </w:rPr>
      </w:pPr>
    </w:p>
    <w:sectPr w:rsidR="00EB6136" w:rsidRPr="002F3361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20C2" w14:textId="77777777" w:rsidR="00586FE2" w:rsidRDefault="00586FE2" w:rsidP="008057AB">
      <w:r>
        <w:separator/>
      </w:r>
    </w:p>
  </w:endnote>
  <w:endnote w:type="continuationSeparator" w:id="0">
    <w:p w14:paraId="388B4B68" w14:textId="77777777" w:rsidR="00586FE2" w:rsidRDefault="00586FE2" w:rsidP="008057AB">
      <w:r>
        <w:continuationSeparator/>
      </w:r>
    </w:p>
  </w:endnote>
  <w:endnote w:type="continuationNotice" w:id="1">
    <w:p w14:paraId="5F310A1A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F3C8F" w14:paraId="37D34126" w14:textId="77777777" w:rsidTr="00F40D75">
      <w:tc>
        <w:tcPr>
          <w:tcW w:w="3473" w:type="dxa"/>
          <w:shd w:val="clear" w:color="auto" w:fill="D9D9D9" w:themeFill="background1" w:themeFillShade="D9"/>
        </w:tcPr>
        <w:p w14:paraId="64F79CEB" w14:textId="77777777" w:rsidR="00BF3C8F" w:rsidRPr="00D83A9A" w:rsidRDefault="00BF3C8F">
          <w:pPr>
            <w:tabs>
              <w:tab w:val="right" w:pos="10206"/>
            </w:tabs>
            <w:rPr>
              <w:b/>
            </w:rPr>
          </w:pPr>
          <w:r w:rsidRPr="00D83A9A">
            <w:rPr>
              <w:b/>
            </w:rPr>
            <w:t xml:space="preserve">Vehicle </w:t>
          </w:r>
          <w:r w:rsidR="003E19D9" w:rsidRPr="00D83A9A">
            <w:rPr>
              <w:b/>
            </w:rPr>
            <w:t>c</w:t>
          </w:r>
          <w:r w:rsidRPr="00D83A9A">
            <w:rPr>
              <w:b/>
            </w:rPr>
            <w:t xml:space="preserve">hassis </w:t>
          </w:r>
          <w:r w:rsidR="003E19D9" w:rsidRPr="00D83A9A">
            <w:rPr>
              <w:b/>
            </w:rPr>
            <w:t>no.</w:t>
          </w:r>
          <w:r w:rsidRPr="00D83A9A">
            <w:rPr>
              <w:b/>
            </w:rPr>
            <w:t>/VIN</w:t>
          </w:r>
          <w:r w:rsidR="003E19D9" w:rsidRPr="00D83A9A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A4BDD82" w14:textId="77777777" w:rsidR="00BF3C8F" w:rsidRPr="00D83A9A" w:rsidRDefault="00BF3C8F" w:rsidP="00F40D75">
          <w:pPr>
            <w:tabs>
              <w:tab w:val="right" w:pos="10206"/>
            </w:tabs>
            <w:rPr>
              <w:b/>
            </w:rPr>
          </w:pPr>
          <w:r w:rsidRPr="00D83A9A">
            <w:rPr>
              <w:b/>
            </w:rPr>
            <w:t>Date</w:t>
          </w:r>
          <w:r w:rsidR="003E19D9" w:rsidRPr="00D83A9A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1B7D7A8D" w14:textId="77777777" w:rsidR="00BF3C8F" w:rsidRPr="00D83A9A" w:rsidRDefault="00BF3C8F" w:rsidP="00F40D75">
          <w:pPr>
            <w:tabs>
              <w:tab w:val="right" w:pos="10206"/>
            </w:tabs>
            <w:rPr>
              <w:b/>
            </w:rPr>
          </w:pPr>
          <w:r w:rsidRPr="00D83A9A">
            <w:rPr>
              <w:b/>
            </w:rPr>
            <w:t>Signed</w:t>
          </w:r>
          <w:r w:rsidR="003E19D9" w:rsidRPr="00D83A9A">
            <w:rPr>
              <w:b/>
            </w:rPr>
            <w:t>:</w:t>
          </w:r>
        </w:p>
      </w:tc>
    </w:tr>
    <w:tr w:rsidR="00BF3C8F" w14:paraId="43F1E52A" w14:textId="77777777" w:rsidTr="00F40D75">
      <w:tc>
        <w:tcPr>
          <w:tcW w:w="3473" w:type="dxa"/>
        </w:tcPr>
        <w:p w14:paraId="3E77250C" w14:textId="77777777" w:rsidR="00BF3C8F" w:rsidRDefault="00BF3C8F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7BD519D1" w14:textId="77777777" w:rsidR="00BF3C8F" w:rsidRDefault="00BF3C8F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94C6CAC" w14:textId="77777777" w:rsidR="00BF3C8F" w:rsidRDefault="00BF3C8F" w:rsidP="00F40D75">
          <w:pPr>
            <w:tabs>
              <w:tab w:val="right" w:pos="10206"/>
            </w:tabs>
          </w:pPr>
        </w:p>
      </w:tc>
    </w:tr>
  </w:tbl>
  <w:p w14:paraId="31F15E91" w14:textId="0706F28A" w:rsidR="00561F10" w:rsidRPr="00561F10" w:rsidRDefault="00025BA8">
    <w:pPr>
      <w:tabs>
        <w:tab w:val="right" w:pos="10206"/>
      </w:tabs>
    </w:pPr>
    <w:r w:rsidRPr="00025BA8">
      <w:t xml:space="preserve">Vehicle Standards Bulletin 6 </w:t>
    </w:r>
    <w:r w:rsidR="003E19D9">
      <w:t>—</w:t>
    </w:r>
    <w:r w:rsidRPr="00025BA8">
      <w:t xml:space="preserve"> Version 3.</w:t>
    </w:r>
    <w:r w:rsidR="00F113C2">
      <w:t>2</w:t>
    </w:r>
    <w:r w:rsidR="00561F10">
      <w:br/>
    </w:r>
    <w:r w:rsidR="008E76C7" w:rsidRPr="00BA396A">
      <w:rPr>
        <w:b/>
      </w:rPr>
      <w:t xml:space="preserve">Section </w:t>
    </w:r>
    <w:r w:rsidR="008E76C7">
      <w:rPr>
        <w:b/>
      </w:rPr>
      <w:t>P</w:t>
    </w:r>
    <w:r w:rsidR="008E76C7" w:rsidRPr="00BA396A">
      <w:rPr>
        <w:b/>
      </w:rPr>
      <w:t xml:space="preserve"> </w:t>
    </w:r>
    <w:r w:rsidR="003E19D9">
      <w:rPr>
        <w:b/>
      </w:rPr>
      <w:t>—</w:t>
    </w:r>
    <w:r w:rsidR="008E76C7" w:rsidRPr="00BA396A">
      <w:rPr>
        <w:b/>
      </w:rPr>
      <w:t xml:space="preserve"> </w:t>
    </w:r>
    <w:r w:rsidR="008E76C7">
      <w:rPr>
        <w:b/>
      </w:rPr>
      <w:t>Tow couplings</w:t>
    </w:r>
    <w:r w:rsidR="008E76C7">
      <w:tab/>
    </w:r>
    <w:r w:rsidR="008E76C7">
      <w:fldChar w:fldCharType="begin"/>
    </w:r>
    <w:r w:rsidR="008E76C7">
      <w:instrText xml:space="preserve"> PAGE   \* MERGEFORMAT </w:instrText>
    </w:r>
    <w:r w:rsidR="008E76C7">
      <w:fldChar w:fldCharType="separate"/>
    </w:r>
    <w:r w:rsidR="00F01F66">
      <w:rPr>
        <w:noProof/>
      </w:rPr>
      <w:t>1</w:t>
    </w:r>
    <w:r w:rsidR="008E76C7">
      <w:fldChar w:fldCharType="end"/>
    </w:r>
    <w:r w:rsidR="008E76C7">
      <w:t xml:space="preserve"> of </w:t>
    </w:r>
    <w:r w:rsidR="008B50D9">
      <w:fldChar w:fldCharType="begin"/>
    </w:r>
    <w:r w:rsidR="008B50D9">
      <w:instrText xml:space="preserve"> NUMPAGES   \* MERGEFORMAT </w:instrText>
    </w:r>
    <w:r w:rsidR="008B50D9">
      <w:fldChar w:fldCharType="separate"/>
    </w:r>
    <w:r w:rsidR="00F01F66">
      <w:rPr>
        <w:noProof/>
      </w:rPr>
      <w:t>1</w:t>
    </w:r>
    <w:r w:rsidR="008B50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24CD" w14:textId="77777777" w:rsidR="00586FE2" w:rsidRDefault="00586FE2" w:rsidP="008057AB">
      <w:r>
        <w:separator/>
      </w:r>
    </w:p>
  </w:footnote>
  <w:footnote w:type="continuationSeparator" w:id="0">
    <w:p w14:paraId="05CF623A" w14:textId="77777777" w:rsidR="00586FE2" w:rsidRDefault="00586FE2" w:rsidP="008057AB">
      <w:r>
        <w:continuationSeparator/>
      </w:r>
    </w:p>
  </w:footnote>
  <w:footnote w:type="continuationNotice" w:id="1">
    <w:p w14:paraId="67BC34BA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769" w14:textId="77777777" w:rsidR="00764D68" w:rsidRPr="00150C4D" w:rsidRDefault="00EB6136" w:rsidP="00764D68">
    <w:pPr>
      <w:pStyle w:val="Heading1"/>
    </w:pPr>
    <w:bookmarkStart w:id="0" w:name="_Toc451414568"/>
    <w:r w:rsidRPr="002F3361">
      <w:t>P1</w:t>
    </w:r>
    <w:r w:rsidR="00764D68" w:rsidRPr="00150C4D">
      <w:t xml:space="preserve"> Checklist </w:t>
    </w:r>
    <w:r w:rsidR="003E19D9">
      <w:t>—</w:t>
    </w:r>
    <w:r w:rsidR="00764D68" w:rsidRPr="00150C4D">
      <w:t xml:space="preserve"> </w:t>
    </w:r>
    <w:bookmarkEnd w:id="0"/>
    <w:r w:rsidR="00167DCC" w:rsidRPr="006A3E99">
      <w:t>Towbar and coupling installation other than fifth wheels and kingpins</w:t>
    </w:r>
  </w:p>
  <w:p w14:paraId="06E1AE68" w14:textId="77777777" w:rsidR="00764D68" w:rsidRDefault="00764D68" w:rsidP="00EB6136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1BB948C5" wp14:editId="2E29714E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C789C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025BA8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 w:rsidR="00875D27">
                            <w:t xml:space="preserve">certifying </w:t>
                          </w:r>
                          <w:r w:rsidR="00875D27" w:rsidRPr="002F3361">
                            <w:t>tow</w:t>
                          </w:r>
                          <w:r w:rsidR="00875D27">
                            <w:t>bar and</w:t>
                          </w:r>
                          <w:r w:rsidR="00875D27" w:rsidRPr="002F3361">
                            <w:t xml:space="preserve"> coupling installation</w:t>
                          </w:r>
                          <w:r w:rsidR="003E19D9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BB948C5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06EC789C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025BA8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 w:rsidR="00875D27">
                      <w:t xml:space="preserve">certifying </w:t>
                    </w:r>
                    <w:r w:rsidR="00875D27" w:rsidRPr="002F3361">
                      <w:t>tow</w:t>
                    </w:r>
                    <w:r w:rsidR="00875D27">
                      <w:t>bar and</w:t>
                    </w:r>
                    <w:r w:rsidR="00875D27" w:rsidRPr="002F3361">
                      <w:t xml:space="preserve"> coupling installation</w:t>
                    </w:r>
                    <w:r w:rsidR="003E19D9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762"/>
    <w:multiLevelType w:val="hybridMultilevel"/>
    <w:tmpl w:val="125A71AE"/>
    <w:lvl w:ilvl="0" w:tplc="B15ED6C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7CD8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8E8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04E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D40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6B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C07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7AA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787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C3D20"/>
    <w:multiLevelType w:val="multilevel"/>
    <w:tmpl w:val="84181C8A"/>
    <w:lvl w:ilvl="0">
      <w:start w:val="2"/>
      <w:numFmt w:val="decimal"/>
      <w:lvlText w:val="%1.0"/>
      <w:lvlJc w:val="left"/>
      <w:pPr>
        <w:tabs>
          <w:tab w:val="num" w:pos="-564"/>
        </w:tabs>
        <w:ind w:left="-564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"/>
        </w:tabs>
        <w:ind w:left="156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6"/>
        </w:tabs>
        <w:ind w:left="282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6"/>
        </w:tabs>
        <w:ind w:left="354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26"/>
        </w:tabs>
        <w:ind w:left="46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46"/>
        </w:tabs>
        <w:ind w:left="53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66"/>
        </w:tabs>
        <w:ind w:left="6066" w:hanging="1440"/>
      </w:pPr>
      <w:rPr>
        <w:rFonts w:cs="Times New Roman" w:hint="default"/>
      </w:rPr>
    </w:lvl>
  </w:abstractNum>
  <w:abstractNum w:abstractNumId="10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64083"/>
    <w:multiLevelType w:val="hybridMultilevel"/>
    <w:tmpl w:val="5BF06DD0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6EE"/>
    <w:rsid w:val="00024B4A"/>
    <w:rsid w:val="00025BA8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67DCC"/>
    <w:rsid w:val="0017572C"/>
    <w:rsid w:val="00183609"/>
    <w:rsid w:val="001852DE"/>
    <w:rsid w:val="001861FB"/>
    <w:rsid w:val="00187559"/>
    <w:rsid w:val="0019215E"/>
    <w:rsid w:val="001929E0"/>
    <w:rsid w:val="00192C4C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A7F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1534"/>
    <w:rsid w:val="002F7269"/>
    <w:rsid w:val="002F73D5"/>
    <w:rsid w:val="00300B33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3481F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527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19D9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3C06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0555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5ECD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1C2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0B50"/>
    <w:rsid w:val="00871C13"/>
    <w:rsid w:val="00872CBA"/>
    <w:rsid w:val="00872FCA"/>
    <w:rsid w:val="00873627"/>
    <w:rsid w:val="008754A4"/>
    <w:rsid w:val="00875D27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B4B7A"/>
    <w:rsid w:val="008B50D9"/>
    <w:rsid w:val="008B777C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76C7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4CC"/>
    <w:rsid w:val="00961A35"/>
    <w:rsid w:val="00961C3B"/>
    <w:rsid w:val="00964F7A"/>
    <w:rsid w:val="009674D4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2FE1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4B1D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6CC"/>
    <w:rsid w:val="00A139EE"/>
    <w:rsid w:val="00A14432"/>
    <w:rsid w:val="00A16575"/>
    <w:rsid w:val="00A172AC"/>
    <w:rsid w:val="00A179B4"/>
    <w:rsid w:val="00A2027D"/>
    <w:rsid w:val="00A23F44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848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0792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C6CDD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3C8F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0E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3A9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5DF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07C9"/>
    <w:rsid w:val="00E51651"/>
    <w:rsid w:val="00E523FB"/>
    <w:rsid w:val="00E53000"/>
    <w:rsid w:val="00E551B0"/>
    <w:rsid w:val="00E56DD2"/>
    <w:rsid w:val="00E60599"/>
    <w:rsid w:val="00E65120"/>
    <w:rsid w:val="00E66A6C"/>
    <w:rsid w:val="00E67141"/>
    <w:rsid w:val="00E70083"/>
    <w:rsid w:val="00E704E6"/>
    <w:rsid w:val="00E7064D"/>
    <w:rsid w:val="00E72CCA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136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1F66"/>
    <w:rsid w:val="00F02434"/>
    <w:rsid w:val="00F02834"/>
    <w:rsid w:val="00F0699B"/>
    <w:rsid w:val="00F113C2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5BD3"/>
    <w:rsid w:val="00F56DFB"/>
    <w:rsid w:val="00F62AD7"/>
    <w:rsid w:val="00F6337A"/>
    <w:rsid w:val="00F63C94"/>
    <w:rsid w:val="00F65E5A"/>
    <w:rsid w:val="00F7044C"/>
    <w:rsid w:val="00F71E92"/>
    <w:rsid w:val="00F730CA"/>
    <w:rsid w:val="00F73768"/>
    <w:rsid w:val="00F73F46"/>
    <w:rsid w:val="00F768E7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1796E3"/>
  <w15:docId w15:val="{2F6889E7-3841-46CF-A82C-1790473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8B50D9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B50D9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F55BD3"/>
    <w:pPr>
      <w:keepLines/>
      <w:spacing w:before="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YesNo">
    <w:name w:val="Yes/No"/>
    <w:basedOn w:val="Heading3"/>
    <w:rsid w:val="00EB6136"/>
    <w:pPr>
      <w:widowControl/>
      <w:tabs>
        <w:tab w:val="left" w:pos="283"/>
      </w:tabs>
      <w:suppressAutoHyphens w:val="0"/>
      <w:autoSpaceDE/>
      <w:autoSpaceDN/>
      <w:adjustRightInd/>
      <w:spacing w:before="0" w:after="0" w:line="240" w:lineRule="atLeast"/>
      <w:ind w:left="283" w:hanging="283"/>
      <w:jc w:val="right"/>
      <w:textAlignment w:val="auto"/>
      <w:outlineLvl w:val="9"/>
    </w:pPr>
    <w:rPr>
      <w:rFonts w:ascii="Helvetica" w:eastAsia="Times" w:hAnsi="Helvetica" w:cs="Times New Roman"/>
      <w:bCs w:val="0"/>
      <w:lang w:val="en-US"/>
    </w:rPr>
  </w:style>
  <w:style w:type="paragraph" w:customStyle="1" w:styleId="yesnosans">
    <w:name w:val="yes/no sans#"/>
    <w:basedOn w:val="Normal"/>
    <w:rsid w:val="00EB6136"/>
    <w:pPr>
      <w:tabs>
        <w:tab w:val="left" w:pos="5660"/>
      </w:tabs>
      <w:spacing w:before="240" w:line="240" w:lineRule="atLeast"/>
      <w:ind w:left="1120"/>
      <w:jc w:val="both"/>
    </w:pPr>
    <w:rPr>
      <w:rFonts w:ascii="Helvetica" w:eastAsia="Times" w:hAnsi="Helvetica"/>
      <w:sz w:val="20"/>
      <w:szCs w:val="20"/>
      <w:lang w:val="en-US"/>
    </w:rPr>
  </w:style>
  <w:style w:type="paragraph" w:customStyle="1" w:styleId="yesnobulletquest">
    <w:name w:val="yes/no bullet quest"/>
    <w:basedOn w:val="Normal"/>
    <w:rsid w:val="00EB6136"/>
    <w:pPr>
      <w:spacing w:before="0"/>
    </w:pPr>
    <w:rPr>
      <w:rFonts w:ascii="Times" w:hAnsi="Times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DF2E62-EAAF-4977-8137-2DF0D0BD2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65AA5-E5B6-45CE-9218-79AF708287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 Checklist - Towbar and coupling installation other than fifth wheels and kingpins</dc:title>
  <dc:creator>National Heavy Vehicle Regulator (NHVR)</dc:creator>
  <cp:lastModifiedBy>Rachel Nash</cp:lastModifiedBy>
  <cp:revision>7</cp:revision>
  <cp:lastPrinted>2017-05-22T03:48:00Z</cp:lastPrinted>
  <dcterms:created xsi:type="dcterms:W3CDTF">2017-07-18T00:42:00Z</dcterms:created>
  <dcterms:modified xsi:type="dcterms:W3CDTF">2022-10-26T04:47:00Z</dcterms:modified>
</cp:coreProperties>
</file>